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9672" w14:textId="77777777" w:rsidR="00532566" w:rsidRPr="00A841A0" w:rsidRDefault="00532566" w:rsidP="00532566">
      <w:pPr>
        <w:jc w:val="center"/>
        <w:rPr>
          <w:b/>
          <w:bCs/>
          <w:lang w:val="de-DE"/>
        </w:rPr>
      </w:pPr>
      <w:r w:rsidRPr="00A841A0">
        <w:rPr>
          <w:b/>
          <w:bCs/>
          <w:lang w:val="de-DE"/>
        </w:rPr>
        <w:t>Mit der MyLaika App zum smarten Wohnmobil</w:t>
      </w:r>
    </w:p>
    <w:p w14:paraId="03BC6EE8" w14:textId="77777777" w:rsidR="00532566" w:rsidRPr="00A841A0" w:rsidRDefault="00532566" w:rsidP="00532566">
      <w:pPr>
        <w:rPr>
          <w:lang w:val="de-DE"/>
        </w:rPr>
      </w:pPr>
    </w:p>
    <w:p w14:paraId="6EF76570" w14:textId="77777777" w:rsidR="00532566" w:rsidRDefault="00532566" w:rsidP="00532566">
      <w:pPr>
        <w:jc w:val="both"/>
        <w:rPr>
          <w:iCs/>
        </w:rPr>
      </w:pPr>
    </w:p>
    <w:p w14:paraId="23FB6B81" w14:textId="77777777" w:rsidR="00532566" w:rsidRPr="00A841A0" w:rsidRDefault="00532566" w:rsidP="00532566">
      <w:pPr>
        <w:jc w:val="both"/>
        <w:rPr>
          <w:iCs/>
        </w:rPr>
      </w:pPr>
    </w:p>
    <w:p w14:paraId="7F580A67" w14:textId="1548C778" w:rsidR="00532566" w:rsidRPr="00A841A0" w:rsidRDefault="00532566" w:rsidP="00532566">
      <w:pPr>
        <w:jc w:val="both"/>
        <w:rPr>
          <w:i/>
          <w:iCs/>
          <w:lang w:val="de-DE"/>
        </w:rPr>
      </w:pPr>
      <w:bookmarkStart w:id="0" w:name="_Hlk117066358"/>
      <w:r w:rsidRPr="00A841A0">
        <w:rPr>
          <w:lang w:val="de-DE"/>
        </w:rPr>
        <w:t>Mit der MyLaika App hat die Zukunft bereits jetzt begonnen.  Das einzigartige System verwandelt die Laika-Modelle in interaktive Reise-Partner, der keine Wünsche offenlassen.</w:t>
      </w:r>
      <w:r w:rsidRPr="00A841A0">
        <w:rPr>
          <w:i/>
          <w:iCs/>
          <w:lang w:val="de-DE"/>
        </w:rPr>
        <w:t xml:space="preserve"> </w:t>
      </w:r>
    </w:p>
    <w:p w14:paraId="6F9409C0" w14:textId="77777777" w:rsidR="00532566" w:rsidRPr="00A841A0" w:rsidRDefault="00532566" w:rsidP="00532566">
      <w:pPr>
        <w:jc w:val="both"/>
        <w:rPr>
          <w:lang w:val="de-DE"/>
        </w:rPr>
      </w:pPr>
    </w:p>
    <w:p w14:paraId="1D47002A" w14:textId="6210DE0C" w:rsidR="00532566" w:rsidRPr="00A841A0" w:rsidRDefault="00532566" w:rsidP="00532566">
      <w:pPr>
        <w:jc w:val="both"/>
        <w:rPr>
          <w:lang w:val="de-DE"/>
        </w:rPr>
      </w:pPr>
      <w:r w:rsidRPr="00A841A0">
        <w:rPr>
          <w:lang w:val="de-DE"/>
        </w:rPr>
        <w:t xml:space="preserve">Ein intelligentes Wohnmobil gefällig? Aber gerne! Die MyLaika App macht aus jedem Laika-Modell ein Fahrzeug, das seinen Fahrern die Wünsche nahezu von den Augen abliest. Oder besser: von der App. Aber alles der Reihe nach. In Kürze wird sie im Apple App Store und Google Play Store erhältlich sein: die MyLaika App. Mittels des einzigartigen Anschlusssystems </w:t>
      </w:r>
      <w:r w:rsidR="00D55309">
        <w:rPr>
          <w:lang w:val="de-DE"/>
        </w:rPr>
        <w:t>System</w:t>
      </w:r>
      <w:r w:rsidRPr="00A841A0">
        <w:rPr>
          <w:lang w:val="de-DE"/>
        </w:rPr>
        <w:t xml:space="preserve"> Control Unit (SCU) – bei Kreos-Modellen serienmäßig, für Ecovip L und Ecovip H als Option erhältlich – lässt sich die App ganz einfach in jede personalisierte Laika-Welt einbinden. Mit wenigen Klicks verwandelt sich so jedes exklusive Laika-Wohnmobil zusätzlich in einen smarten Wegbegleiter. </w:t>
      </w:r>
    </w:p>
    <w:p w14:paraId="47DE1703" w14:textId="77777777" w:rsidR="00532566" w:rsidRPr="00A841A0" w:rsidRDefault="00532566" w:rsidP="00532566">
      <w:pPr>
        <w:jc w:val="both"/>
        <w:rPr>
          <w:lang w:val="de-DE"/>
        </w:rPr>
      </w:pPr>
    </w:p>
    <w:p w14:paraId="2E259A12" w14:textId="77777777" w:rsidR="00532566" w:rsidRPr="00A841A0" w:rsidRDefault="00532566" w:rsidP="00532566">
      <w:pPr>
        <w:jc w:val="both"/>
        <w:rPr>
          <w:lang w:val="de-DE"/>
        </w:rPr>
      </w:pPr>
      <w:r w:rsidRPr="00A841A0">
        <w:rPr>
          <w:lang w:val="de-DE"/>
        </w:rPr>
        <w:t>Einmal eingebunden, lassen sich mit der MyLaika App nämlich ebenso Fahrzeuginformationen anzeigen wie die Steuerung des Wohnbereichs einfach durchführen. Und zwar ganz egal, wo man sich gerade befindet: in unmittelbarer Nähe des Wohnmobils via Bluetooth, in größerer Entfernung über das Mobilfunknetz.</w:t>
      </w:r>
    </w:p>
    <w:p w14:paraId="73945F0E" w14:textId="77777777" w:rsidR="00532566" w:rsidRPr="00A841A0" w:rsidRDefault="00532566" w:rsidP="00532566">
      <w:pPr>
        <w:jc w:val="both"/>
        <w:rPr>
          <w:lang w:val="de-DE"/>
        </w:rPr>
      </w:pPr>
    </w:p>
    <w:p w14:paraId="1E0F96F9" w14:textId="77777777" w:rsidR="00532566" w:rsidRDefault="00532566" w:rsidP="00532566">
      <w:pPr>
        <w:jc w:val="both"/>
        <w:rPr>
          <w:b/>
          <w:bCs/>
          <w:lang w:val="de-DE"/>
        </w:rPr>
      </w:pPr>
      <w:r w:rsidRPr="00A841A0">
        <w:rPr>
          <w:b/>
          <w:bCs/>
          <w:lang w:val="de-DE"/>
        </w:rPr>
        <w:t>Der perfekte Urlaub</w:t>
      </w:r>
    </w:p>
    <w:p w14:paraId="571F7DBC" w14:textId="77777777" w:rsidR="00532566" w:rsidRPr="00A841A0" w:rsidRDefault="00532566" w:rsidP="00532566">
      <w:pPr>
        <w:jc w:val="both"/>
        <w:rPr>
          <w:b/>
          <w:bCs/>
        </w:rPr>
      </w:pPr>
    </w:p>
    <w:p w14:paraId="6E2786BC" w14:textId="77777777" w:rsidR="00532566" w:rsidRPr="00A841A0" w:rsidRDefault="00532566" w:rsidP="00532566">
      <w:pPr>
        <w:jc w:val="both"/>
        <w:rPr>
          <w:lang w:val="de-DE"/>
        </w:rPr>
      </w:pPr>
      <w:r w:rsidRPr="00A841A0">
        <w:rPr>
          <w:lang w:val="de-DE"/>
        </w:rPr>
        <w:t xml:space="preserve">Was das genau bedeutet? Ab sofort lassen sich beispielsweise Strom- und Wasserstand jederzeit abrufen oder Licht und Temperatur im Innenraum via Smartphone justieren. Und ist das Laika-Wohnmobil erst mittels SCU und App vernetzt, ist sogar seine individuelle Programmierung möglich. Egal, ob man von einer Wanderung zu einem beleuchteten Wohnmobil zurückkehren möchte, ob man sich die ideale Beleuchtung für eine angenehme Nachtruhe oder das stimmungsvolle Aufwachen wünscht – die MyLaika App garantiert, dass alle Wünsche zeitgerecht ausgeführt werden. </w:t>
      </w:r>
    </w:p>
    <w:p w14:paraId="7D68DAA5" w14:textId="77777777" w:rsidR="00532566" w:rsidRPr="00A841A0" w:rsidRDefault="00532566" w:rsidP="00532566">
      <w:pPr>
        <w:jc w:val="both"/>
        <w:rPr>
          <w:lang w:val="de-DE"/>
        </w:rPr>
      </w:pPr>
    </w:p>
    <w:p w14:paraId="3A98F1FD" w14:textId="77777777" w:rsidR="00532566" w:rsidRPr="00A841A0" w:rsidRDefault="00532566" w:rsidP="00532566">
      <w:pPr>
        <w:jc w:val="both"/>
        <w:rPr>
          <w:lang w:val="de-DE"/>
        </w:rPr>
      </w:pPr>
      <w:r w:rsidRPr="00A841A0">
        <w:rPr>
          <w:lang w:val="de-DE"/>
        </w:rPr>
        <w:t>Das ist aber noch nicht alles: Die Einstellungen können für zahlreiche Funktionen im Innenraum genutzt werden. Die MyLaika App regelt dann etwa automatisch die Temperatur des Kühlschranks, aktiviert zum gewünschten Zeitpunkt die Heizung oder die Klimaanlage und bringt die Satellitenschüssel in Position. Mit der intelligenten Steuerung über die MyLaika App werden die Reisen mit jedem Laika-Wohnmobil zu einem noch größeren Genuss. Die App sorgt für Komfort und wohlige Sicherheit. Mit der MyLaika App hat man sein Wohnmobil einfach immer unter Kontrolle.</w:t>
      </w:r>
      <w:bookmarkEnd w:id="0"/>
    </w:p>
    <w:p w14:paraId="1D8DA5BF" w14:textId="7534221E" w:rsidR="00DC23C6" w:rsidRPr="00532566" w:rsidRDefault="00DC23C6" w:rsidP="007057D8">
      <w:pPr>
        <w:pStyle w:val="text-large"/>
        <w:shd w:val="clear" w:color="auto" w:fill="FFFFFF"/>
        <w:spacing w:before="450" w:beforeAutospacing="0" w:after="450" w:afterAutospacing="0"/>
        <w:jc w:val="both"/>
        <w:rPr>
          <w:rFonts w:ascii="Cambria" w:hAnsi="Cambria"/>
          <w:lang w:val="de-DE"/>
        </w:rPr>
      </w:pPr>
    </w:p>
    <w:p w14:paraId="0A42C6F8" w14:textId="3ED7CF04" w:rsidR="00D97765" w:rsidRDefault="00D97765" w:rsidP="00696D65">
      <w:pPr>
        <w:jc w:val="both"/>
        <w:rPr>
          <w:rFonts w:ascii="Arial" w:hAnsi="Arial"/>
          <w:sz w:val="18"/>
        </w:rPr>
      </w:pPr>
    </w:p>
    <w:p w14:paraId="782DABC2" w14:textId="0B23337B" w:rsidR="00D97765" w:rsidRDefault="00D97765" w:rsidP="00696D65">
      <w:pPr>
        <w:jc w:val="both"/>
        <w:rPr>
          <w:rFonts w:ascii="Arial" w:hAnsi="Arial"/>
          <w:sz w:val="18"/>
        </w:rPr>
      </w:pPr>
    </w:p>
    <w:p w14:paraId="5D92D1BC" w14:textId="135B980E" w:rsidR="00D97765" w:rsidRDefault="00D97765" w:rsidP="00D97765">
      <w:pPr>
        <w:jc w:val="both"/>
        <w:rPr>
          <w:rFonts w:ascii="Arial" w:hAnsi="Arial" w:cs="Arial"/>
          <w:b/>
          <w:bCs/>
          <w:sz w:val="18"/>
          <w:szCs w:val="18"/>
          <w:lang w:val="de-DE"/>
        </w:rPr>
      </w:pPr>
      <w:r w:rsidRPr="00D97765">
        <w:rPr>
          <w:rFonts w:ascii="Arial" w:hAnsi="Arial" w:cs="Arial"/>
          <w:b/>
          <w:bCs/>
          <w:sz w:val="18"/>
          <w:szCs w:val="18"/>
          <w:lang w:val="de-DE"/>
        </w:rPr>
        <w:t>L</w:t>
      </w:r>
      <w:r>
        <w:rPr>
          <w:rFonts w:ascii="Arial" w:hAnsi="Arial" w:cs="Arial"/>
          <w:b/>
          <w:bCs/>
          <w:sz w:val="18"/>
          <w:szCs w:val="18"/>
          <w:lang w:val="de-DE"/>
        </w:rPr>
        <w:t>AIKA, SEIT 1964 MIT IHNEN AUF REISEN</w:t>
      </w:r>
    </w:p>
    <w:p w14:paraId="3BE508C2" w14:textId="77777777" w:rsidR="00D97765" w:rsidRPr="00D97765" w:rsidRDefault="00D97765" w:rsidP="00D97765">
      <w:pPr>
        <w:jc w:val="both"/>
        <w:rPr>
          <w:rFonts w:ascii="Arial" w:hAnsi="Arial" w:cs="Arial"/>
          <w:b/>
          <w:bCs/>
          <w:sz w:val="18"/>
          <w:szCs w:val="18"/>
          <w:lang w:val="de-DE"/>
        </w:rPr>
      </w:pPr>
    </w:p>
    <w:p w14:paraId="648512C1" w14:textId="77777777" w:rsidR="00D97765" w:rsidRPr="00D97765" w:rsidRDefault="00D97765" w:rsidP="00D97765">
      <w:pPr>
        <w:jc w:val="both"/>
        <w:rPr>
          <w:rFonts w:ascii="Arial" w:hAnsi="Arial" w:cs="Arial"/>
          <w:sz w:val="18"/>
          <w:szCs w:val="18"/>
          <w:lang w:val="de-DE"/>
        </w:rPr>
      </w:pPr>
      <w:r w:rsidRPr="00D97765">
        <w:rPr>
          <w:rFonts w:ascii="Arial" w:hAnsi="Arial" w:cs="Arial"/>
          <w:sz w:val="18"/>
          <w:szCs w:val="18"/>
          <w:lang w:val="de-DE"/>
        </w:rPr>
        <w:t xml:space="preserve">58 Jahre sind vergangen, seit Giovanbattista Moscardini 1964 LAIKA gründete und es nach dem ersten Hund im All benannte. Fasziniert von den Abenteuern im Weltraum und den neuen Horizonten, die sich ihm eröffneten, legte Moscardini damals den Grundstein für ein avantgardistisches Unternehmen, das sich durch seine Designproduktion und seine hervorragende Konstruktionstechnik auszeichnet. Laika Caravans gehört zur Erwin Hymer Group und stellt Fahrzeuge her, die mit exzellenten Konstruktionstechniken entworfen werden, langlebig sind und sich für jede klimatische Situation eignen. Die Zufriedenheit der Kunden ist das höchste Ziel von Laika. Dank eines Teams mit umfassender Kompetenz und Erfahrung entstehen so Fahrzeuge, die bis ins kleinste Detail durchdacht sind. </w:t>
      </w:r>
      <w:hyperlink r:id="rId7" w:history="1">
        <w:r w:rsidRPr="00D97765">
          <w:rPr>
            <w:rStyle w:val="Collegamentoipertestuale"/>
            <w:rFonts w:ascii="Arial" w:hAnsi="Arial" w:cs="Arial"/>
            <w:sz w:val="18"/>
            <w:szCs w:val="18"/>
            <w:lang w:val="de-DE"/>
          </w:rPr>
          <w:t>www.laika.it/de</w:t>
        </w:r>
      </w:hyperlink>
    </w:p>
    <w:p w14:paraId="602D60CF" w14:textId="47864533" w:rsidR="00D97765" w:rsidRDefault="00D97765" w:rsidP="00D97765">
      <w:pPr>
        <w:jc w:val="both"/>
        <w:rPr>
          <w:rFonts w:ascii="Arial" w:hAnsi="Arial" w:cs="Arial"/>
          <w:sz w:val="18"/>
          <w:szCs w:val="18"/>
          <w:lang w:val="de-DE"/>
        </w:rPr>
      </w:pPr>
    </w:p>
    <w:p w14:paraId="05197EE3" w14:textId="77777777" w:rsidR="00D97765" w:rsidRPr="00D97765" w:rsidRDefault="00D97765" w:rsidP="00D97765">
      <w:pPr>
        <w:jc w:val="both"/>
        <w:rPr>
          <w:rFonts w:ascii="Arial" w:hAnsi="Arial" w:cs="Arial"/>
          <w:sz w:val="18"/>
          <w:szCs w:val="18"/>
          <w:lang w:val="de-DE"/>
        </w:rPr>
      </w:pPr>
    </w:p>
    <w:p w14:paraId="47E7D837" w14:textId="528EB36D" w:rsidR="00D97765" w:rsidRDefault="00D97765" w:rsidP="00D97765">
      <w:pPr>
        <w:jc w:val="both"/>
        <w:rPr>
          <w:rFonts w:ascii="Arial" w:hAnsi="Arial" w:cs="Arial"/>
          <w:b/>
          <w:bCs/>
          <w:sz w:val="18"/>
          <w:szCs w:val="18"/>
          <w:lang w:val="de-DE"/>
        </w:rPr>
      </w:pPr>
      <w:r>
        <w:rPr>
          <w:rFonts w:ascii="Arial" w:hAnsi="Arial" w:cs="Arial"/>
          <w:b/>
          <w:bCs/>
          <w:sz w:val="18"/>
          <w:szCs w:val="18"/>
          <w:lang w:val="de-DE"/>
        </w:rPr>
        <w:t>ERWIN HYMER GRUPPE</w:t>
      </w:r>
    </w:p>
    <w:p w14:paraId="47DA9BD0" w14:textId="77777777" w:rsidR="00D97765" w:rsidRPr="00D97765" w:rsidRDefault="00D97765" w:rsidP="00D97765">
      <w:pPr>
        <w:jc w:val="both"/>
        <w:rPr>
          <w:rFonts w:ascii="Arial" w:hAnsi="Arial" w:cs="Arial"/>
          <w:b/>
          <w:bCs/>
          <w:sz w:val="18"/>
          <w:szCs w:val="18"/>
          <w:lang w:val="de-DE"/>
        </w:rPr>
      </w:pPr>
    </w:p>
    <w:p w14:paraId="245E88DA" w14:textId="77777777" w:rsidR="00D97765" w:rsidRPr="00D97765" w:rsidRDefault="00D97765" w:rsidP="00D97765">
      <w:pPr>
        <w:jc w:val="both"/>
        <w:rPr>
          <w:rFonts w:ascii="Arial" w:hAnsi="Arial" w:cs="Arial"/>
          <w:sz w:val="18"/>
          <w:szCs w:val="18"/>
          <w:lang w:val="de-DE"/>
        </w:rPr>
      </w:pPr>
      <w:r w:rsidRPr="00D97765">
        <w:rPr>
          <w:rFonts w:ascii="Arial" w:hAnsi="Arial" w:cs="Arial"/>
          <w:sz w:val="18"/>
          <w:szCs w:val="18"/>
          <w:lang w:val="de-DE"/>
        </w:rPr>
        <w:t>Die Erwin Hymer Group ist eine hundertprozentige Tochtergesellschaft von THOR Industries, einem der weltweit führenden Hersteller von Freizeitfahrzeugen mit über 31.000 Mitarbeitern. Die Erwin Hymer Group vereint Reisemobil- und Caravan-Hersteller, Ersatzteilspezialisten sowie Vermiet- und Finanzierungsdienstleistungen unter einem Dach. Zur Erwin Hymer Group gehören die Reisemobil- und Caravanmarken Buccaneer, Bürstner, Carado, Crosscamp, Compass, Dethleffs, Elddis, Eri-ba, Etrusco, Hymer, Laika, LMC, Niesmann+Bischoff, Sunlight und Xplore, die Reisemobilvermieter Crossrent, McRent und rent easy, der Chassis-Spezialist Goldschmitt, der Ersatzteilspezialist Movera sowie das Reiseportal freeontour. Weitere Informationen finden Sie auf der Website www.erwinhymergroup.com.</w:t>
      </w:r>
    </w:p>
    <w:p w14:paraId="5C312551" w14:textId="77777777" w:rsidR="00D97765" w:rsidRPr="00314E07" w:rsidRDefault="00D97765" w:rsidP="00D97765">
      <w:pPr>
        <w:rPr>
          <w:rFonts w:ascii="Arial" w:hAnsi="Arial" w:cs="Arial"/>
          <w:sz w:val="18"/>
          <w:szCs w:val="18"/>
        </w:rPr>
      </w:pPr>
    </w:p>
    <w:p w14:paraId="64717B60" w14:textId="77777777" w:rsidR="00D97765" w:rsidRDefault="00D97765" w:rsidP="00D97765">
      <w:pPr>
        <w:rPr>
          <w:rFonts w:ascii="Arial" w:hAnsi="Arial" w:cs="Arial"/>
          <w:sz w:val="20"/>
          <w:szCs w:val="20"/>
        </w:rPr>
      </w:pPr>
    </w:p>
    <w:p w14:paraId="709701BE" w14:textId="77777777" w:rsidR="00D97765" w:rsidRDefault="00D97765" w:rsidP="00D97765">
      <w:pPr>
        <w:rPr>
          <w:rFonts w:ascii="Arial" w:hAnsi="Arial" w:cs="Arial"/>
          <w:sz w:val="20"/>
          <w:szCs w:val="20"/>
        </w:rPr>
      </w:pPr>
    </w:p>
    <w:p w14:paraId="6C2AB721" w14:textId="77777777" w:rsidR="00D97765" w:rsidRDefault="00D97765" w:rsidP="00D97765">
      <w:pPr>
        <w:jc w:val="both"/>
        <w:rPr>
          <w:rFonts w:ascii="Arial" w:hAnsi="Arial" w:cs="Arial"/>
          <w:bCs/>
          <w:sz w:val="18"/>
          <w:szCs w:val="18"/>
        </w:rPr>
      </w:pPr>
    </w:p>
    <w:p w14:paraId="3DC0566A" w14:textId="77777777" w:rsidR="00D97765" w:rsidRPr="00D97765" w:rsidRDefault="00D97765" w:rsidP="00D97765">
      <w:pPr>
        <w:jc w:val="both"/>
        <w:rPr>
          <w:rFonts w:ascii="Arial" w:hAnsi="Arial" w:cs="Arial"/>
          <w:bCs/>
          <w:sz w:val="18"/>
          <w:szCs w:val="18"/>
          <w:lang w:val="it-IT"/>
        </w:rPr>
      </w:pPr>
      <w:r w:rsidRPr="00D97765">
        <w:rPr>
          <w:rFonts w:ascii="Arial" w:hAnsi="Arial"/>
          <w:sz w:val="18"/>
          <w:lang w:val="it-IT"/>
        </w:rPr>
        <w:t xml:space="preserve">Kontakte: </w:t>
      </w:r>
    </w:p>
    <w:p w14:paraId="16BFE9DE" w14:textId="77777777" w:rsidR="00D97765" w:rsidRPr="00D97765" w:rsidRDefault="00D97765" w:rsidP="00D97765">
      <w:pPr>
        <w:jc w:val="both"/>
        <w:rPr>
          <w:rFonts w:ascii="Arial" w:hAnsi="Arial" w:cs="Arial"/>
          <w:bCs/>
          <w:sz w:val="18"/>
          <w:szCs w:val="18"/>
          <w:lang w:val="it-IT"/>
        </w:rPr>
      </w:pPr>
    </w:p>
    <w:p w14:paraId="5B7B9674" w14:textId="77777777" w:rsidR="00D97765" w:rsidRPr="00314E07" w:rsidRDefault="00D97765" w:rsidP="00D97765">
      <w:pPr>
        <w:jc w:val="both"/>
        <w:rPr>
          <w:rFonts w:ascii="Arial" w:hAnsi="Arial" w:cs="Arial"/>
          <w:bCs/>
          <w:sz w:val="18"/>
          <w:szCs w:val="18"/>
        </w:rPr>
      </w:pPr>
      <w:r w:rsidRPr="00DC4CB9">
        <w:rPr>
          <w:rFonts w:ascii="Arial" w:hAnsi="Arial"/>
          <w:b/>
          <w:i/>
          <w:sz w:val="18"/>
          <w:lang w:val="it-IT"/>
        </w:rPr>
        <w:t>Anna Maria Fusi</w:t>
      </w:r>
      <w:r w:rsidRPr="00DC4CB9">
        <w:rPr>
          <w:rFonts w:ascii="Arial" w:hAnsi="Arial"/>
          <w:sz w:val="18"/>
          <w:lang w:val="it-IT"/>
        </w:rPr>
        <w:t xml:space="preserve">: e-mail - </w:t>
      </w:r>
      <w:hyperlink r:id="rId8" w:history="1">
        <w:r w:rsidRPr="00DC4CB9">
          <w:rPr>
            <w:rStyle w:val="Collegamentoipertestuale"/>
            <w:rFonts w:ascii="Arial" w:hAnsi="Arial"/>
            <w:sz w:val="18"/>
            <w:lang w:val="it-IT"/>
          </w:rPr>
          <w:t>annamaria.fusi@laika.it-</w:t>
        </w:r>
      </w:hyperlink>
      <w:r w:rsidRPr="00DC4CB9">
        <w:rPr>
          <w:rFonts w:ascii="Arial" w:hAnsi="Arial"/>
          <w:sz w:val="18"/>
          <w:lang w:val="it-IT"/>
        </w:rPr>
        <w:t xml:space="preserve"> Tel. </w:t>
      </w:r>
      <w:r>
        <w:rPr>
          <w:rFonts w:ascii="Arial" w:hAnsi="Arial"/>
          <w:sz w:val="18"/>
        </w:rPr>
        <w:t>+39 055 80581</w:t>
      </w:r>
    </w:p>
    <w:p w14:paraId="2F47D1CF" w14:textId="77777777" w:rsidR="00D97765" w:rsidRDefault="00D97765" w:rsidP="00D97765">
      <w:pPr>
        <w:jc w:val="both"/>
        <w:rPr>
          <w:rFonts w:ascii="Arial" w:hAnsi="Arial" w:cs="Arial"/>
          <w:bCs/>
          <w:sz w:val="18"/>
          <w:szCs w:val="18"/>
        </w:rPr>
      </w:pPr>
    </w:p>
    <w:p w14:paraId="7148BABA" w14:textId="77777777" w:rsidR="00D97765" w:rsidRDefault="00D97765" w:rsidP="00D97765">
      <w:pPr>
        <w:jc w:val="both"/>
        <w:rPr>
          <w:rFonts w:ascii="Arial" w:hAnsi="Arial"/>
          <w:sz w:val="18"/>
        </w:rPr>
      </w:pPr>
      <w:r w:rsidRPr="00DC4CB9">
        <w:rPr>
          <w:rFonts w:ascii="Arial" w:hAnsi="Arial"/>
          <w:b/>
          <w:i/>
          <w:sz w:val="18"/>
          <w:lang w:val="it-IT"/>
        </w:rPr>
        <w:t>Roberto Gugliotta</w:t>
      </w:r>
      <w:r w:rsidRPr="00DC4CB9">
        <w:rPr>
          <w:rFonts w:ascii="Arial" w:hAnsi="Arial"/>
          <w:sz w:val="18"/>
          <w:lang w:val="it-IT"/>
        </w:rPr>
        <w:t>: e-mail –</w:t>
      </w:r>
      <w:r w:rsidRPr="00DC4CB9">
        <w:rPr>
          <w:lang w:val="it-IT"/>
        </w:rPr>
        <w:t xml:space="preserve"> </w:t>
      </w:r>
      <w:hyperlink r:id="rId9" w:history="1">
        <w:r w:rsidRPr="00DC4CB9">
          <w:rPr>
            <w:rStyle w:val="Collegamentoipertestuale"/>
            <w:rFonts w:ascii="Arial" w:hAnsi="Arial"/>
            <w:sz w:val="18"/>
            <w:lang w:val="it-IT"/>
          </w:rPr>
          <w:t>roberto.gugliotta@laika.it</w:t>
        </w:r>
      </w:hyperlink>
      <w:r w:rsidRPr="00DC4CB9">
        <w:rPr>
          <w:rFonts w:ascii="Arial" w:hAnsi="Arial"/>
          <w:sz w:val="18"/>
          <w:lang w:val="it-IT"/>
        </w:rPr>
        <w:t xml:space="preserve"> Tel. </w:t>
      </w:r>
      <w:r>
        <w:rPr>
          <w:rFonts w:ascii="Arial" w:hAnsi="Arial"/>
          <w:sz w:val="18"/>
        </w:rPr>
        <w:t>+39 055 80581</w:t>
      </w:r>
    </w:p>
    <w:p w14:paraId="607AAEDA" w14:textId="77777777" w:rsidR="00D97765" w:rsidRPr="00D97765" w:rsidRDefault="00D97765" w:rsidP="00696D65">
      <w:pPr>
        <w:jc w:val="both"/>
        <w:rPr>
          <w:sz w:val="18"/>
          <w:szCs w:val="18"/>
          <w:lang w:val="de-DE"/>
        </w:rPr>
      </w:pPr>
    </w:p>
    <w:sectPr w:rsidR="00D97765" w:rsidRPr="00D97765" w:rsidSect="00977CF9">
      <w:headerReference w:type="default" r:id="rId10"/>
      <w:footerReference w:type="default" r:id="rId11"/>
      <w:pgSz w:w="12240" w:h="15840"/>
      <w:pgMar w:top="1417" w:right="1134" w:bottom="1134" w:left="1080" w:header="216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574D5" w14:textId="77777777" w:rsidR="006F2E5C" w:rsidRDefault="006F2E5C">
      <w:r>
        <w:separator/>
      </w:r>
    </w:p>
  </w:endnote>
  <w:endnote w:type="continuationSeparator" w:id="0">
    <w:p w14:paraId="6EDB14F4" w14:textId="77777777" w:rsidR="006F2E5C" w:rsidRDefault="006F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94FE" w14:textId="77777777" w:rsidR="00573C3D" w:rsidRPr="00E34A03" w:rsidRDefault="001C2A09"/>
  <w:tbl>
    <w:tblPr>
      <w:tblW w:w="0" w:type="auto"/>
      <w:tblLook w:val="04A0" w:firstRow="1" w:lastRow="0" w:firstColumn="1" w:lastColumn="0" w:noHBand="0" w:noVBand="1"/>
    </w:tblPr>
    <w:tblGrid>
      <w:gridCol w:w="2506"/>
      <w:gridCol w:w="2155"/>
      <w:gridCol w:w="2500"/>
      <w:gridCol w:w="2865"/>
    </w:tblGrid>
    <w:tr w:rsidR="00C320E3" w:rsidRPr="00E34A03" w14:paraId="3B5337DE" w14:textId="77777777" w:rsidTr="00F15E7D">
      <w:tc>
        <w:tcPr>
          <w:tcW w:w="2528" w:type="dxa"/>
          <w:shd w:val="clear" w:color="auto" w:fill="auto"/>
        </w:tcPr>
        <w:p w14:paraId="6323BF1F" w14:textId="77777777" w:rsidR="00CD4140" w:rsidRPr="00DC4CB9" w:rsidRDefault="00811DD2" w:rsidP="00063E73">
          <w:pPr>
            <w:pStyle w:val="Pidipagina"/>
            <w:rPr>
              <w:rFonts w:ascii="Arial" w:hAnsi="Arial"/>
              <w:sz w:val="14"/>
              <w:szCs w:val="16"/>
              <w:lang w:val="it-IT"/>
            </w:rPr>
          </w:pPr>
          <w:r w:rsidRPr="00E34A03">
            <w:rPr>
              <w:rFonts w:ascii="Arial" w:hAnsi="Arial"/>
              <w:sz w:val="14"/>
              <w:lang w:val="fr-FR"/>
            </w:rPr>
            <w:t>Laika Caravans S.p.A.</w:t>
          </w:r>
        </w:p>
        <w:p w14:paraId="6D67E2FF" w14:textId="77777777" w:rsidR="00CD4140" w:rsidRPr="00DC4CB9" w:rsidRDefault="00811DD2" w:rsidP="00063E73">
          <w:pPr>
            <w:pStyle w:val="Pidipagina"/>
            <w:rPr>
              <w:rFonts w:ascii="Arial" w:hAnsi="Arial"/>
              <w:sz w:val="14"/>
              <w:szCs w:val="16"/>
              <w:lang w:val="it-IT"/>
            </w:rPr>
          </w:pPr>
          <w:r w:rsidRPr="00DC4CB9">
            <w:rPr>
              <w:rFonts w:ascii="Arial" w:hAnsi="Arial"/>
              <w:sz w:val="14"/>
              <w:lang w:val="it-IT"/>
            </w:rPr>
            <w:t>Via Certaldese 41/A</w:t>
          </w:r>
        </w:p>
        <w:p w14:paraId="457C4F91" w14:textId="77777777" w:rsidR="00CD4140" w:rsidRPr="00DC4CB9" w:rsidRDefault="00811DD2" w:rsidP="00063E73">
          <w:pPr>
            <w:pStyle w:val="Pidipagina"/>
            <w:rPr>
              <w:rFonts w:ascii="Arial" w:hAnsi="Arial"/>
              <w:sz w:val="14"/>
              <w:szCs w:val="16"/>
              <w:lang w:val="it-IT"/>
            </w:rPr>
          </w:pPr>
          <w:r w:rsidRPr="00DC4CB9">
            <w:rPr>
              <w:rFonts w:ascii="Arial" w:hAnsi="Arial"/>
              <w:sz w:val="14"/>
              <w:lang w:val="it-IT"/>
            </w:rPr>
            <w:t>San Casciano in Val di Pesa</w:t>
          </w:r>
        </w:p>
        <w:p w14:paraId="4D053C20" w14:textId="77777777" w:rsidR="00CD4140" w:rsidRPr="00E34A03" w:rsidRDefault="00811DD2" w:rsidP="00C2465E">
          <w:pPr>
            <w:pStyle w:val="Pidipagina"/>
            <w:rPr>
              <w:rFonts w:ascii="Arial" w:hAnsi="Arial"/>
              <w:sz w:val="14"/>
            </w:rPr>
          </w:pPr>
          <w:r w:rsidRPr="00E34A03">
            <w:rPr>
              <w:rFonts w:ascii="Arial" w:hAnsi="Arial"/>
              <w:sz w:val="14"/>
            </w:rPr>
            <w:t>50026 Firenze, Italia</w:t>
          </w:r>
        </w:p>
      </w:tc>
      <w:tc>
        <w:tcPr>
          <w:tcW w:w="2170" w:type="dxa"/>
          <w:shd w:val="clear" w:color="auto" w:fill="auto"/>
        </w:tcPr>
        <w:p w14:paraId="5CE07848" w14:textId="77777777" w:rsidR="00CD4140" w:rsidRPr="00DC4CB9" w:rsidRDefault="00811DD2" w:rsidP="00093824">
          <w:pPr>
            <w:pStyle w:val="Pidipagina"/>
            <w:rPr>
              <w:rFonts w:ascii="Arial" w:hAnsi="Arial"/>
              <w:sz w:val="14"/>
              <w:lang w:val="it-IT"/>
            </w:rPr>
          </w:pPr>
          <w:r w:rsidRPr="00E34A03">
            <w:rPr>
              <w:rFonts w:ascii="Arial" w:hAnsi="Arial"/>
              <w:sz w:val="14"/>
              <w:lang w:val="de-DE"/>
            </w:rPr>
            <w:t>T     +39 055 805 81</w:t>
          </w:r>
        </w:p>
        <w:p w14:paraId="2A734823" w14:textId="77777777" w:rsidR="00CD4140" w:rsidRPr="00DC4CB9" w:rsidRDefault="00811DD2" w:rsidP="00093824">
          <w:pPr>
            <w:pStyle w:val="Pidipagina"/>
            <w:rPr>
              <w:rFonts w:ascii="Arial" w:hAnsi="Arial"/>
              <w:sz w:val="14"/>
              <w:lang w:val="it-IT"/>
            </w:rPr>
          </w:pPr>
          <w:r w:rsidRPr="00E34A03">
            <w:rPr>
              <w:rFonts w:ascii="Arial" w:hAnsi="Arial"/>
              <w:sz w:val="14"/>
              <w:lang w:val="de-DE"/>
            </w:rPr>
            <w:t>F     +39 055 805 85 00</w:t>
          </w:r>
        </w:p>
        <w:p w14:paraId="23A3225C" w14:textId="77777777" w:rsidR="00CD4140" w:rsidRPr="00DC4CB9" w:rsidRDefault="00811DD2" w:rsidP="00093824">
          <w:pPr>
            <w:pStyle w:val="Pidipagina"/>
            <w:rPr>
              <w:rFonts w:ascii="Arial" w:hAnsi="Arial"/>
              <w:sz w:val="14"/>
              <w:lang w:val="it-IT"/>
            </w:rPr>
          </w:pPr>
          <w:r w:rsidRPr="00E34A03">
            <w:rPr>
              <w:rFonts w:ascii="Arial" w:hAnsi="Arial"/>
              <w:sz w:val="14"/>
              <w:lang w:val="de-DE"/>
            </w:rPr>
            <w:t>E      laika@laika.it</w:t>
          </w:r>
        </w:p>
        <w:p w14:paraId="4469ED60" w14:textId="77777777" w:rsidR="00CD4140" w:rsidRPr="00E34A03" w:rsidRDefault="00811DD2" w:rsidP="00093824">
          <w:pPr>
            <w:pStyle w:val="Pidipagina"/>
            <w:rPr>
              <w:rFonts w:ascii="Arial" w:hAnsi="Arial"/>
              <w:sz w:val="14"/>
            </w:rPr>
          </w:pPr>
          <w:r w:rsidRPr="00E34A03">
            <w:rPr>
              <w:rFonts w:ascii="Arial" w:hAnsi="Arial"/>
              <w:sz w:val="14"/>
            </w:rPr>
            <w:t>W    www.laika.it</w:t>
          </w:r>
        </w:p>
      </w:tc>
      <w:tc>
        <w:tcPr>
          <w:tcW w:w="2520" w:type="dxa"/>
          <w:shd w:val="clear" w:color="auto" w:fill="auto"/>
        </w:tcPr>
        <w:p w14:paraId="2EC4606E" w14:textId="77777777" w:rsidR="00E64E1A" w:rsidRPr="00DC4CB9" w:rsidRDefault="00811DD2" w:rsidP="00907EC5">
          <w:pPr>
            <w:pStyle w:val="Pidipagina"/>
            <w:rPr>
              <w:rFonts w:ascii="Arial" w:hAnsi="Arial"/>
              <w:sz w:val="14"/>
              <w:lang w:val="it-IT"/>
            </w:rPr>
          </w:pPr>
          <w:r w:rsidRPr="00DC4CB9">
            <w:rPr>
              <w:rFonts w:ascii="Arial" w:hAnsi="Arial"/>
              <w:sz w:val="14"/>
              <w:lang w:val="it-IT"/>
            </w:rPr>
            <w:t xml:space="preserve">Numero REA FI-255302 </w:t>
          </w:r>
        </w:p>
        <w:p w14:paraId="3EB42CA9" w14:textId="77777777" w:rsidR="00CD4140" w:rsidRPr="00DC4CB9" w:rsidRDefault="00811DD2" w:rsidP="00E64E1A">
          <w:pPr>
            <w:pStyle w:val="Pidipagina"/>
            <w:rPr>
              <w:rFonts w:ascii="Arial" w:hAnsi="Arial"/>
              <w:sz w:val="14"/>
              <w:lang w:val="it-IT"/>
            </w:rPr>
          </w:pPr>
          <w:r w:rsidRPr="00DC4CB9">
            <w:rPr>
              <w:rFonts w:ascii="Arial" w:hAnsi="Arial"/>
              <w:sz w:val="14"/>
              <w:lang w:val="it-IT"/>
            </w:rPr>
            <w:t>C.F. e P. IVA 01029840483</w:t>
          </w:r>
        </w:p>
      </w:tc>
      <w:tc>
        <w:tcPr>
          <w:tcW w:w="2894" w:type="dxa"/>
          <w:shd w:val="clear" w:color="auto" w:fill="auto"/>
        </w:tcPr>
        <w:p w14:paraId="21221AED" w14:textId="77777777" w:rsidR="00CD4140" w:rsidRPr="00E34A03" w:rsidRDefault="00811DD2" w:rsidP="001B77B7">
          <w:pPr>
            <w:pStyle w:val="Pidipagina"/>
            <w:rPr>
              <w:rFonts w:ascii="Arial" w:hAnsi="Arial"/>
              <w:sz w:val="14"/>
            </w:rPr>
          </w:pPr>
          <w:r w:rsidRPr="00E34A03">
            <w:rPr>
              <w:rFonts w:ascii="Arial" w:hAnsi="Arial"/>
              <w:sz w:val="14"/>
              <w:lang w:val="en-US"/>
            </w:rPr>
            <w:t>A company of the</w:t>
          </w:r>
        </w:p>
        <w:p w14:paraId="346FAD2C" w14:textId="77777777" w:rsidR="00CD4140" w:rsidRPr="00E34A03" w:rsidRDefault="00811DD2" w:rsidP="001B77B7">
          <w:pPr>
            <w:pStyle w:val="Pidipagina"/>
            <w:rPr>
              <w:rFonts w:ascii="Arial" w:hAnsi="Arial"/>
              <w:sz w:val="14"/>
            </w:rPr>
          </w:pPr>
          <w:r w:rsidRPr="00E34A03">
            <w:rPr>
              <w:rFonts w:ascii="Arial" w:hAnsi="Arial"/>
              <w:sz w:val="14"/>
              <w:lang w:val="en-US"/>
            </w:rPr>
            <w:t>ERWIN HYMER GROUP</w:t>
          </w:r>
        </w:p>
      </w:tc>
    </w:tr>
  </w:tbl>
  <w:p w14:paraId="0293130C" w14:textId="77777777" w:rsidR="00CD4140" w:rsidRPr="00E34A03" w:rsidRDefault="001C2A09">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9DA4D" w14:textId="77777777" w:rsidR="006F2E5C" w:rsidRDefault="006F2E5C">
      <w:r>
        <w:separator/>
      </w:r>
    </w:p>
  </w:footnote>
  <w:footnote w:type="continuationSeparator" w:id="0">
    <w:p w14:paraId="3E44967A" w14:textId="77777777" w:rsidR="006F2E5C" w:rsidRDefault="006F2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49C" w14:textId="23ECBC11" w:rsidR="00CD4140" w:rsidRDefault="00CE17E2" w:rsidP="00977CF9">
    <w:pPr>
      <w:pStyle w:val="Intestazione"/>
      <w:ind w:left="-90"/>
    </w:pPr>
    <w:r>
      <w:rPr>
        <w:noProof/>
        <w:lang w:val="it-IT" w:eastAsia="zh-CN" w:bidi="he-IL"/>
      </w:rPr>
      <w:drawing>
        <wp:anchor distT="0" distB="0" distL="114300" distR="114300" simplePos="0" relativeHeight="251660288" behindDoc="1" locked="0" layoutInCell="1" allowOverlap="1" wp14:anchorId="1257DAB1" wp14:editId="61EEDEF8">
          <wp:simplePos x="0" y="0"/>
          <wp:positionH relativeFrom="column">
            <wp:posOffset>114300</wp:posOffset>
          </wp:positionH>
          <wp:positionV relativeFrom="paragraph">
            <wp:posOffset>-814070</wp:posOffset>
          </wp:positionV>
          <wp:extent cx="1215390" cy="685165"/>
          <wp:effectExtent l="0" t="0" r="0" b="635"/>
          <wp:wrapNone/>
          <wp:docPr id="2" name="Immagine 2" descr="Descrizione: Descrizione: Senza titolo:Users:salvo.vecchio:Desktop:Salvo:Marchio Laika:Logo Ottimizzato:Aggiornamento_Logo_Laika_-_stagione_2022:Logo Nuova stagione 2022:Laika-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Descrizione: Senza titolo:Users:salvo.vecchio:Desktop:Salvo:Marchio Laika:Logo Ottimizzato:Aggiornamento_Logo_Laika_-_stagione_2022:Logo Nuova stagione 2022:Laika-Logo-2021.png"/>
                  <pic:cNvPicPr>
                    <a:picLocks noChangeAspect="1" noChangeArrowheads="1"/>
                  </pic:cNvPicPr>
                </pic:nvPicPr>
                <pic:blipFill>
                  <a:blip r:embed="rId1">
                    <a:extLst>
                      <a:ext uri="{28A0092B-C50C-407E-A947-70E740481C1C}">
                        <a14:useLocalDpi xmlns:a14="http://schemas.microsoft.com/office/drawing/2010/main" val="0"/>
                      </a:ext>
                    </a:extLst>
                  </a:blip>
                  <a:srcRect l="20580" t="25598" r="18127" b="25504"/>
                  <a:stretch>
                    <a:fillRect/>
                  </a:stretch>
                </pic:blipFill>
                <pic:spPr bwMode="auto">
                  <a:xfrm>
                    <a:off x="0" y="0"/>
                    <a:ext cx="121539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zh-CN" w:bidi="he-IL"/>
      </w:rPr>
      <w:drawing>
        <wp:anchor distT="0" distB="0" distL="114300" distR="114300" simplePos="0" relativeHeight="251659264" behindDoc="1" locked="0" layoutInCell="1" allowOverlap="1" wp14:anchorId="4F6D7418" wp14:editId="424EDC35">
          <wp:simplePos x="0" y="0"/>
          <wp:positionH relativeFrom="column">
            <wp:posOffset>4549775</wp:posOffset>
          </wp:positionH>
          <wp:positionV relativeFrom="paragraph">
            <wp:posOffset>-699135</wp:posOffset>
          </wp:positionV>
          <wp:extent cx="1840865" cy="225425"/>
          <wp:effectExtent l="0" t="0" r="6985"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l="-2" r="1659"/>
                  <a:stretch>
                    <a:fillRect/>
                  </a:stretch>
                </pic:blipFill>
                <pic:spPr bwMode="auto">
                  <a:xfrm>
                    <a:off x="0" y="0"/>
                    <a:ext cx="1840865" cy="2254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E2"/>
    <w:rsid w:val="00007FAB"/>
    <w:rsid w:val="00095A6F"/>
    <w:rsid w:val="000B07B5"/>
    <w:rsid w:val="0014326A"/>
    <w:rsid w:val="0014750B"/>
    <w:rsid w:val="001C2A09"/>
    <w:rsid w:val="003C5F5B"/>
    <w:rsid w:val="0040258E"/>
    <w:rsid w:val="004739FE"/>
    <w:rsid w:val="004D7BAC"/>
    <w:rsid w:val="00532566"/>
    <w:rsid w:val="005B1F0D"/>
    <w:rsid w:val="005F6E82"/>
    <w:rsid w:val="00604B83"/>
    <w:rsid w:val="0064320F"/>
    <w:rsid w:val="0066025E"/>
    <w:rsid w:val="00674694"/>
    <w:rsid w:val="00674BA2"/>
    <w:rsid w:val="00696D65"/>
    <w:rsid w:val="006F2E5C"/>
    <w:rsid w:val="007057D8"/>
    <w:rsid w:val="00811DD2"/>
    <w:rsid w:val="008228C8"/>
    <w:rsid w:val="009463F4"/>
    <w:rsid w:val="009B2E61"/>
    <w:rsid w:val="009E5ECF"/>
    <w:rsid w:val="00A7521E"/>
    <w:rsid w:val="00AA7B2E"/>
    <w:rsid w:val="00B41BA4"/>
    <w:rsid w:val="00B61AB0"/>
    <w:rsid w:val="00C81C7F"/>
    <w:rsid w:val="00CA68FA"/>
    <w:rsid w:val="00CE17E2"/>
    <w:rsid w:val="00D4223B"/>
    <w:rsid w:val="00D47593"/>
    <w:rsid w:val="00D55309"/>
    <w:rsid w:val="00D97765"/>
    <w:rsid w:val="00DC23C6"/>
    <w:rsid w:val="00DC4CB9"/>
    <w:rsid w:val="00E079B2"/>
    <w:rsid w:val="00E34A03"/>
    <w:rsid w:val="00E8324C"/>
    <w:rsid w:val="00F2207E"/>
    <w:rsid w:val="00F3653D"/>
    <w:rsid w:val="00F42DC1"/>
    <w:rsid w:val="00FB47EC"/>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0675"/>
  <w15:chartTrackingRefBased/>
  <w15:docId w15:val="{357324DE-3F58-4387-AB85-FF9FBB1A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17E2"/>
    <w:pPr>
      <w:spacing w:after="0" w:line="240" w:lineRule="auto"/>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17E2"/>
    <w:pPr>
      <w:tabs>
        <w:tab w:val="center" w:pos="4819"/>
        <w:tab w:val="right" w:pos="9638"/>
      </w:tabs>
    </w:pPr>
  </w:style>
  <w:style w:type="character" w:customStyle="1" w:styleId="IntestazioneCarattere">
    <w:name w:val="Intestazione Carattere"/>
    <w:basedOn w:val="Carpredefinitoparagrafo"/>
    <w:link w:val="Intestazione"/>
    <w:uiPriority w:val="99"/>
    <w:rsid w:val="00CE17E2"/>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CE17E2"/>
    <w:pPr>
      <w:tabs>
        <w:tab w:val="center" w:pos="4819"/>
        <w:tab w:val="right" w:pos="9638"/>
      </w:tabs>
    </w:pPr>
  </w:style>
  <w:style w:type="character" w:customStyle="1" w:styleId="PidipaginaCarattere">
    <w:name w:val="Piè di pagina Carattere"/>
    <w:basedOn w:val="Carpredefinitoparagrafo"/>
    <w:link w:val="Pidipagina"/>
    <w:uiPriority w:val="99"/>
    <w:rsid w:val="00CE17E2"/>
    <w:rPr>
      <w:rFonts w:ascii="Cambria" w:eastAsia="MS Mincho" w:hAnsi="Cambria" w:cs="Times New Roman"/>
      <w:sz w:val="24"/>
      <w:szCs w:val="24"/>
      <w:lang w:eastAsia="it-IT"/>
    </w:rPr>
  </w:style>
  <w:style w:type="paragraph" w:customStyle="1" w:styleId="paragraph">
    <w:name w:val="paragraph"/>
    <w:basedOn w:val="Normale"/>
    <w:rsid w:val="00CE17E2"/>
    <w:pPr>
      <w:spacing w:before="100" w:beforeAutospacing="1" w:after="100" w:afterAutospacing="1"/>
    </w:pPr>
    <w:rPr>
      <w:rFonts w:ascii="Times New Roman" w:eastAsia="Times New Roman" w:hAnsi="Times New Roman"/>
    </w:rPr>
  </w:style>
  <w:style w:type="paragraph" w:customStyle="1" w:styleId="text-large">
    <w:name w:val="text-large"/>
    <w:basedOn w:val="Normale"/>
    <w:rsid w:val="00CE17E2"/>
    <w:pPr>
      <w:spacing w:before="100" w:beforeAutospacing="1" w:after="100" w:afterAutospacing="1"/>
    </w:pPr>
    <w:rPr>
      <w:rFonts w:ascii="Times New Roman" w:eastAsia="Times New Roman" w:hAnsi="Times New Roman"/>
    </w:rPr>
  </w:style>
  <w:style w:type="character" w:styleId="Rimandocommento">
    <w:name w:val="annotation reference"/>
    <w:basedOn w:val="Carpredefinitoparagrafo"/>
    <w:uiPriority w:val="99"/>
    <w:semiHidden/>
    <w:unhideWhenUsed/>
    <w:rsid w:val="00F42DC1"/>
    <w:rPr>
      <w:sz w:val="16"/>
      <w:szCs w:val="16"/>
    </w:rPr>
  </w:style>
  <w:style w:type="paragraph" w:styleId="Testocommento">
    <w:name w:val="annotation text"/>
    <w:basedOn w:val="Normale"/>
    <w:link w:val="TestocommentoCarattere"/>
    <w:uiPriority w:val="99"/>
    <w:semiHidden/>
    <w:unhideWhenUsed/>
    <w:rsid w:val="00F42DC1"/>
    <w:rPr>
      <w:sz w:val="20"/>
      <w:szCs w:val="20"/>
    </w:rPr>
  </w:style>
  <w:style w:type="character" w:customStyle="1" w:styleId="TestocommentoCarattere">
    <w:name w:val="Testo commento Carattere"/>
    <w:basedOn w:val="Carpredefinitoparagrafo"/>
    <w:link w:val="Testocommento"/>
    <w:uiPriority w:val="99"/>
    <w:semiHidden/>
    <w:rsid w:val="00F42DC1"/>
    <w:rPr>
      <w:rFonts w:ascii="Cambria" w:eastAsia="MS Mincho" w:hAnsi="Cambri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42DC1"/>
    <w:rPr>
      <w:b/>
      <w:bCs/>
    </w:rPr>
  </w:style>
  <w:style w:type="character" w:customStyle="1" w:styleId="SoggettocommentoCarattere">
    <w:name w:val="Soggetto commento Carattere"/>
    <w:basedOn w:val="TestocommentoCarattere"/>
    <w:link w:val="Soggettocommento"/>
    <w:uiPriority w:val="99"/>
    <w:semiHidden/>
    <w:rsid w:val="00F42DC1"/>
    <w:rPr>
      <w:rFonts w:ascii="Cambria" w:eastAsia="MS Mincho" w:hAnsi="Cambria" w:cs="Times New Roman"/>
      <w:b/>
      <w:bCs/>
      <w:sz w:val="20"/>
      <w:szCs w:val="20"/>
      <w:lang w:eastAsia="it-IT"/>
    </w:rPr>
  </w:style>
  <w:style w:type="character" w:styleId="Collegamentoipertestuale">
    <w:name w:val="Hyperlink"/>
    <w:uiPriority w:val="99"/>
    <w:unhideWhenUsed/>
    <w:rsid w:val="00696D65"/>
    <w:rPr>
      <w:color w:val="0563C1"/>
      <w:u w:val="single"/>
    </w:rPr>
  </w:style>
  <w:style w:type="character" w:customStyle="1" w:styleId="Menzionenonrisolta1">
    <w:name w:val="Menzione non risolta1"/>
    <w:basedOn w:val="Carpredefinitoparagrafo"/>
    <w:uiPriority w:val="99"/>
    <w:semiHidden/>
    <w:unhideWhenUsed/>
    <w:rsid w:val="00696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ria.fusi@laik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ika.it/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berto.gugliotta@laik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D628E-A25F-4413-8847-3A7CF3A8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634</Words>
  <Characters>3615</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Gugliotta Roberto</dc:creator>
  <cp:keywords/>
  <dc:description/>
  <cp:lastModifiedBy>Gugliotta Roberto</cp:lastModifiedBy>
  <cp:revision>8</cp:revision>
  <dcterms:created xsi:type="dcterms:W3CDTF">2022-10-13T15:14:00Z</dcterms:created>
  <dcterms:modified xsi:type="dcterms:W3CDTF">2022-11-10T09:05:00Z</dcterms:modified>
</cp:coreProperties>
</file>