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CC9C" w14:textId="6A95A53E" w:rsidR="006D6D25" w:rsidRDefault="005914F8" w:rsidP="00095A6F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MS Mincho" w:hAnsi="Cambria"/>
          <w:b/>
          <w:bCs/>
        </w:rPr>
      </w:pPr>
      <w:r>
        <w:rPr>
          <w:rFonts w:ascii="Cambria" w:eastAsia="MS Mincho" w:hAnsi="Cambria"/>
          <w:b/>
          <w:bCs/>
        </w:rPr>
        <w:t xml:space="preserve">Kreos L 5009 </w:t>
      </w:r>
      <w:r w:rsidR="00B33FCF">
        <w:rPr>
          <w:rFonts w:ascii="Cambria" w:eastAsia="MS Mincho" w:hAnsi="Cambria"/>
          <w:b/>
          <w:bCs/>
        </w:rPr>
        <w:t>selezionato</w:t>
      </w:r>
      <w:r>
        <w:rPr>
          <w:rFonts w:ascii="Cambria" w:eastAsia="MS Mincho" w:hAnsi="Cambria"/>
          <w:b/>
          <w:bCs/>
        </w:rPr>
        <w:t xml:space="preserve"> </w:t>
      </w:r>
      <w:r w:rsidR="00B33FCF">
        <w:rPr>
          <w:rFonts w:ascii="Cambria" w:eastAsia="MS Mincho" w:hAnsi="Cambria"/>
          <w:b/>
          <w:bCs/>
        </w:rPr>
        <w:t>ne</w:t>
      </w:r>
      <w:r>
        <w:rPr>
          <w:rFonts w:ascii="Cambria" w:eastAsia="MS Mincho" w:hAnsi="Cambria"/>
          <w:b/>
          <w:bCs/>
        </w:rPr>
        <w:t>l</w:t>
      </w:r>
      <w:r w:rsidR="006D6D25">
        <w:rPr>
          <w:rFonts w:ascii="Cambria" w:eastAsia="MS Mincho" w:hAnsi="Cambria"/>
          <w:b/>
          <w:bCs/>
        </w:rPr>
        <w:t>l’ADI Design Index 2022</w:t>
      </w:r>
    </w:p>
    <w:p w14:paraId="7BE36F91" w14:textId="77777777" w:rsidR="00095A6F" w:rsidRPr="00095A6F" w:rsidRDefault="00095A6F" w:rsidP="00095A6F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MS Mincho" w:hAnsi="Cambria"/>
          <w:b/>
          <w:bCs/>
        </w:rPr>
      </w:pPr>
    </w:p>
    <w:p w14:paraId="51E7A27A" w14:textId="77777777" w:rsidR="00CE17E2" w:rsidRPr="00854D7C" w:rsidRDefault="00CE17E2" w:rsidP="00CE17E2">
      <w:pPr>
        <w:pStyle w:val="paragraph"/>
        <w:spacing w:before="0" w:beforeAutospacing="0" w:after="0" w:afterAutospacing="0"/>
        <w:textAlignment w:val="baseline"/>
        <w:rPr>
          <w:rFonts w:ascii="Cambria" w:eastAsia="MS Mincho" w:hAnsi="Cambria"/>
          <w:b/>
          <w:bCs/>
        </w:rPr>
      </w:pPr>
    </w:p>
    <w:p w14:paraId="1EE97548" w14:textId="77777777" w:rsidR="00CE17E2" w:rsidRPr="00854D7C" w:rsidRDefault="00CE17E2" w:rsidP="00B15C19">
      <w:pPr>
        <w:pStyle w:val="paragraph"/>
        <w:spacing w:before="0" w:beforeAutospacing="0" w:after="0" w:afterAutospacing="0"/>
        <w:jc w:val="both"/>
        <w:textAlignment w:val="baseline"/>
        <w:rPr>
          <w:rFonts w:ascii="Cambria" w:eastAsia="MS Mincho" w:hAnsi="Cambria"/>
        </w:rPr>
      </w:pPr>
    </w:p>
    <w:p w14:paraId="5D8242E7" w14:textId="5A52860B" w:rsidR="00D842B0" w:rsidRDefault="009463F4" w:rsidP="000C2FC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007FAB">
        <w:rPr>
          <w:rFonts w:ascii="Cambria" w:hAnsi="Cambria" w:cs="Arial"/>
          <w:i/>
          <w:iCs/>
        </w:rPr>
        <w:t xml:space="preserve">San Casciano in Val di Pesa, </w:t>
      </w:r>
      <w:r w:rsidR="00041AF2">
        <w:rPr>
          <w:rFonts w:ascii="Cambria" w:hAnsi="Cambria" w:cs="Arial"/>
          <w:i/>
          <w:iCs/>
        </w:rPr>
        <w:t>Novembre</w:t>
      </w:r>
      <w:r w:rsidR="00095A6F">
        <w:rPr>
          <w:rFonts w:ascii="Cambria" w:hAnsi="Cambria" w:cs="Arial"/>
          <w:i/>
          <w:iCs/>
        </w:rPr>
        <w:t xml:space="preserve"> </w:t>
      </w:r>
      <w:r w:rsidRPr="00007FAB">
        <w:rPr>
          <w:rFonts w:ascii="Cambria" w:hAnsi="Cambria" w:cs="Arial"/>
          <w:i/>
          <w:iCs/>
        </w:rPr>
        <w:t>202</w:t>
      </w:r>
      <w:r w:rsidR="00095A6F">
        <w:rPr>
          <w:rFonts w:ascii="Cambria" w:hAnsi="Cambria" w:cs="Arial"/>
          <w:i/>
          <w:iCs/>
        </w:rPr>
        <w:t>2</w:t>
      </w:r>
      <w:r w:rsidRPr="00007FAB">
        <w:rPr>
          <w:rFonts w:ascii="Cambria" w:hAnsi="Cambria" w:cs="Arial"/>
        </w:rPr>
        <w:t xml:space="preserve"> </w:t>
      </w:r>
      <w:r w:rsidR="00854D7C">
        <w:rPr>
          <w:rFonts w:ascii="Cambria" w:hAnsi="Cambria" w:cs="Arial"/>
        </w:rPr>
        <w:t xml:space="preserve">– </w:t>
      </w:r>
      <w:r w:rsidR="00D842B0">
        <w:rPr>
          <w:rFonts w:ascii="Cambria" w:hAnsi="Cambria" w:cs="Arial"/>
        </w:rPr>
        <w:t xml:space="preserve">Dopo aver vinto in Germania l’ABC Award 2022 nella categoria “Trasporti” e aver ottenuto una special mention al German Design Award 2022 per la categoria </w:t>
      </w:r>
      <w:r w:rsidR="00D842B0" w:rsidRPr="00D842B0">
        <w:rPr>
          <w:rFonts w:ascii="Cambria" w:hAnsi="Cambria" w:cs="Arial"/>
        </w:rPr>
        <w:t>"Excellent Product Design Passenger Vehicles“</w:t>
      </w:r>
      <w:r w:rsidR="00D842B0">
        <w:rPr>
          <w:rFonts w:ascii="Cambria" w:hAnsi="Cambria" w:cs="Arial"/>
        </w:rPr>
        <w:t>, il Kreos L 5009 entra nella pubblicazione dell’ADI Design Index, nella categoria “Design per la mobilità”.</w:t>
      </w:r>
    </w:p>
    <w:p w14:paraId="47B52B90" w14:textId="0C5517F2" w:rsidR="00D842B0" w:rsidRDefault="00D842B0" w:rsidP="000C2FC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</w:p>
    <w:p w14:paraId="4610FFD0" w14:textId="7FC0390A" w:rsidR="007057D8" w:rsidRDefault="004F1DA3" w:rsidP="000C2FC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L’ADI Design Index 2022 rappresenta il primo volume del ciclo biennale che raccoglie i prodotti che potranno aderire al Premio Compasso d’Oro ADI 2024. Si tratta del </w:t>
      </w:r>
      <w:r w:rsidR="00B15C19">
        <w:rPr>
          <w:rFonts w:ascii="Cambria" w:hAnsi="Cambria" w:cs="Arial"/>
        </w:rPr>
        <w:t xml:space="preserve">premio più prestigioso in materia di Design in Italia e uno tra i più importanti al mondo. </w:t>
      </w:r>
    </w:p>
    <w:p w14:paraId="0C593B22" w14:textId="563E3CA0" w:rsidR="00797448" w:rsidRDefault="00797448" w:rsidP="000C2FC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</w:p>
    <w:p w14:paraId="0FCE2D7B" w14:textId="77777777" w:rsidR="00797448" w:rsidRDefault="00797448" w:rsidP="000C2FC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797448">
        <w:rPr>
          <w:rFonts w:ascii="Cambria" w:hAnsi="Cambria" w:cs="Arial"/>
        </w:rPr>
        <w:t xml:space="preserve">Il Kreos L 5009 ha un’anima profondamente italiana che coniuga artigianalità e alta tecnologia. </w:t>
      </w:r>
    </w:p>
    <w:p w14:paraId="4CF5F16A" w14:textId="24EAD5DD" w:rsidR="00797448" w:rsidRDefault="00797448" w:rsidP="000C2FC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797448">
        <w:rPr>
          <w:rFonts w:ascii="Cambria" w:hAnsi="Cambria" w:cs="Arial"/>
        </w:rPr>
        <w:t>La zona living</w:t>
      </w:r>
      <w:r>
        <w:rPr>
          <w:rFonts w:ascii="Cambria" w:hAnsi="Cambria" w:cs="Arial"/>
        </w:rPr>
        <w:t>,</w:t>
      </w:r>
      <w:r w:rsidRPr="00797448">
        <w:rPr>
          <w:rFonts w:ascii="Cambria" w:hAnsi="Cambria" w:cs="Arial"/>
        </w:rPr>
        <w:t xml:space="preserve"> personalizzabile con stoffe e essenze, è il cuore pulsante del </w:t>
      </w:r>
      <w:r>
        <w:rPr>
          <w:rFonts w:ascii="Cambria" w:hAnsi="Cambria" w:cs="Arial"/>
        </w:rPr>
        <w:t>K</w:t>
      </w:r>
      <w:r w:rsidRPr="00797448">
        <w:rPr>
          <w:rFonts w:ascii="Cambria" w:hAnsi="Cambria" w:cs="Arial"/>
        </w:rPr>
        <w:t xml:space="preserve">reos L 5009, grazie anche alla disponibilità di tre varianti di cucina, una delle quali con lavastoviglie (opt). </w:t>
      </w:r>
    </w:p>
    <w:p w14:paraId="0848A3B2" w14:textId="77777777" w:rsidR="00797448" w:rsidRDefault="00797448" w:rsidP="000C2FC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</w:p>
    <w:p w14:paraId="1074C0F1" w14:textId="7FD6C8F3" w:rsidR="00797448" w:rsidRDefault="00797448" w:rsidP="000C2FC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797448">
        <w:rPr>
          <w:rFonts w:ascii="Cambria" w:hAnsi="Cambria" w:cs="Arial"/>
        </w:rPr>
        <w:t xml:space="preserve">Le sinuose superfici in Corian, materiale di alta qualità, facile da pulire, resistente </w:t>
      </w:r>
      <w:r w:rsidR="009C0441">
        <w:rPr>
          <w:rFonts w:ascii="Cambria" w:hAnsi="Cambria" w:cs="Arial"/>
        </w:rPr>
        <w:t>a</w:t>
      </w:r>
      <w:r w:rsidRPr="00797448">
        <w:rPr>
          <w:rFonts w:ascii="Cambria" w:hAnsi="Cambria" w:cs="Arial"/>
        </w:rPr>
        <w:t xml:space="preserve"> urti e graffi</w:t>
      </w:r>
      <w:r w:rsidR="009C0441">
        <w:rPr>
          <w:rFonts w:ascii="Cambria" w:hAnsi="Cambria" w:cs="Arial"/>
        </w:rPr>
        <w:t>,</w:t>
      </w:r>
      <w:r w:rsidRPr="00797448">
        <w:rPr>
          <w:rFonts w:ascii="Cambria" w:hAnsi="Cambria" w:cs="Arial"/>
        </w:rPr>
        <w:t xml:space="preserve"> e l’illuminazione a </w:t>
      </w:r>
      <w:r>
        <w:rPr>
          <w:rFonts w:ascii="Cambria" w:hAnsi="Cambria" w:cs="Arial"/>
        </w:rPr>
        <w:t>LED</w:t>
      </w:r>
      <w:r w:rsidRPr="00797448">
        <w:rPr>
          <w:rFonts w:ascii="Cambria" w:hAnsi="Cambria" w:cs="Arial"/>
        </w:rPr>
        <w:t xml:space="preserve"> indiretta creano all’interno del veicolo un’atmosfera calda e co</w:t>
      </w:r>
      <w:r w:rsidR="008F323C">
        <w:rPr>
          <w:rFonts w:ascii="Cambria" w:hAnsi="Cambria" w:cs="Arial"/>
        </w:rPr>
        <w:t>n</w:t>
      </w:r>
      <w:r w:rsidRPr="00797448">
        <w:rPr>
          <w:rFonts w:ascii="Cambria" w:hAnsi="Cambria" w:cs="Arial"/>
        </w:rPr>
        <w:t xml:space="preserve">fortevole. </w:t>
      </w:r>
    </w:p>
    <w:p w14:paraId="185D09AA" w14:textId="77777777" w:rsidR="00797448" w:rsidRDefault="00797448" w:rsidP="000C2FC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</w:p>
    <w:p w14:paraId="253D56FD" w14:textId="3BE98976" w:rsidR="008D2339" w:rsidRDefault="00797448" w:rsidP="000C2FC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797448">
        <w:rPr>
          <w:rFonts w:ascii="Cambria" w:hAnsi="Cambria" w:cs="Arial"/>
        </w:rPr>
        <w:t xml:space="preserve">Il riscaldamento ALDE, il doppio pavimento passante in vetroresina, la coibentazione in Styrofoam XPS e i serbatoi dell’acqua riscaldati rendono questo veicolo adatto </w:t>
      </w:r>
      <w:r>
        <w:rPr>
          <w:rFonts w:ascii="Cambria" w:hAnsi="Cambria" w:cs="Arial"/>
        </w:rPr>
        <w:t>a</w:t>
      </w:r>
      <w:r w:rsidRPr="00797448">
        <w:rPr>
          <w:rFonts w:ascii="Cambria" w:hAnsi="Cambria" w:cs="Arial"/>
        </w:rPr>
        <w:t xml:space="preserve"> tutti i tipi di temperature. </w:t>
      </w:r>
      <w:r>
        <w:rPr>
          <w:rFonts w:ascii="Cambria" w:hAnsi="Cambria" w:cs="Arial"/>
        </w:rPr>
        <w:br/>
        <w:t>Il Kreos L 5009, inoltre, offre una doccia Wellness degna di una SPA, adatta a chi non vuole rinunciare ai “piaceri della Dolce Vita”.</w:t>
      </w:r>
    </w:p>
    <w:p w14:paraId="36F13BA3" w14:textId="77777777" w:rsidR="00B01DBD" w:rsidRDefault="00B01DBD" w:rsidP="000C2FCE">
      <w:pPr>
        <w:pStyle w:val="paragraph"/>
        <w:spacing w:before="0" w:beforeAutospacing="0" w:after="0" w:afterAutospacing="0"/>
        <w:jc w:val="both"/>
        <w:textAlignment w:val="baseline"/>
        <w:rPr>
          <w:rFonts w:ascii="Cambria" w:eastAsia="MS Mincho" w:hAnsi="Cambria" w:cs="Arial"/>
        </w:rPr>
      </w:pPr>
    </w:p>
    <w:p w14:paraId="498F1AF6" w14:textId="01911C24" w:rsidR="00797448" w:rsidRDefault="00797448" w:rsidP="000C2FC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797448">
        <w:rPr>
          <w:rFonts w:ascii="Cambria" w:hAnsi="Cambria" w:cs="Arial"/>
        </w:rPr>
        <w:t>La creatività di Lai</w:t>
      </w:r>
      <w:r w:rsidR="00960949">
        <w:rPr>
          <w:rFonts w:ascii="Cambria" w:hAnsi="Cambria" w:cs="Arial"/>
        </w:rPr>
        <w:t>ka</w:t>
      </w:r>
      <w:r w:rsidRPr="00797448">
        <w:rPr>
          <w:rFonts w:ascii="Cambria" w:hAnsi="Cambria" w:cs="Arial"/>
        </w:rPr>
        <w:t xml:space="preserve"> si ritrova nei dettagli dal gusto tipicamente italiano</w:t>
      </w:r>
      <w:r>
        <w:rPr>
          <w:rFonts w:ascii="Cambria" w:hAnsi="Cambria" w:cs="Arial"/>
        </w:rPr>
        <w:t>. Chi non vuole lasciarsi sfuggire i sapori del territorio può riporre le bottiglie di vino in una speciale cantinetta situata nel garage, illuminato, riscaldato e con pavimento antiscivolo.</w:t>
      </w:r>
    </w:p>
    <w:p w14:paraId="204B6DEA" w14:textId="77777777" w:rsidR="00797448" w:rsidRDefault="00797448" w:rsidP="000C2FC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</w:p>
    <w:p w14:paraId="2CA8A596" w14:textId="315ADA6B" w:rsidR="00797448" w:rsidRDefault="00797448" w:rsidP="000C2FC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  <w:r w:rsidRPr="00797448">
        <w:rPr>
          <w:rFonts w:ascii="Cambria" w:hAnsi="Cambria" w:cs="Arial"/>
        </w:rPr>
        <w:t>Il rinomato studio di Design italiano GFG Style</w:t>
      </w:r>
      <w:r w:rsidR="009C0441">
        <w:rPr>
          <w:rFonts w:ascii="Cambria" w:hAnsi="Cambria" w:cs="Arial"/>
        </w:rPr>
        <w:t xml:space="preserve">, </w:t>
      </w:r>
      <w:r w:rsidR="009C0441" w:rsidRPr="00797448">
        <w:rPr>
          <w:rFonts w:ascii="Cambria" w:hAnsi="Cambria" w:cs="Arial"/>
        </w:rPr>
        <w:t xml:space="preserve">con il suo stile e </w:t>
      </w:r>
      <w:r w:rsidR="009C0441">
        <w:rPr>
          <w:rFonts w:ascii="Cambria" w:hAnsi="Cambria" w:cs="Arial"/>
        </w:rPr>
        <w:t xml:space="preserve">la sua </w:t>
      </w:r>
      <w:r w:rsidR="009C0441" w:rsidRPr="00797448">
        <w:rPr>
          <w:rFonts w:ascii="Cambria" w:hAnsi="Cambria" w:cs="Arial"/>
        </w:rPr>
        <w:t>creatività</w:t>
      </w:r>
      <w:r w:rsidR="009C0441">
        <w:rPr>
          <w:rFonts w:ascii="Cambria" w:hAnsi="Cambria" w:cs="Arial"/>
        </w:rPr>
        <w:t>,</w:t>
      </w:r>
      <w:r w:rsidRPr="00797448">
        <w:rPr>
          <w:rFonts w:ascii="Cambria" w:hAnsi="Cambria" w:cs="Arial"/>
        </w:rPr>
        <w:t xml:space="preserve"> ha ispirato la realizzazione del Kre</w:t>
      </w:r>
      <w:r>
        <w:rPr>
          <w:rFonts w:ascii="Cambria" w:hAnsi="Cambria" w:cs="Arial"/>
        </w:rPr>
        <w:t>o</w:t>
      </w:r>
      <w:r w:rsidRPr="00797448">
        <w:rPr>
          <w:rFonts w:ascii="Cambria" w:hAnsi="Cambria" w:cs="Arial"/>
        </w:rPr>
        <w:t>s L 5009</w:t>
      </w:r>
      <w:r w:rsidR="009C0441">
        <w:rPr>
          <w:rFonts w:ascii="Cambria" w:hAnsi="Cambria" w:cs="Arial"/>
        </w:rPr>
        <w:t>,</w:t>
      </w:r>
      <w:r w:rsidRPr="00797448">
        <w:rPr>
          <w:rFonts w:ascii="Cambria" w:hAnsi="Cambria" w:cs="Arial"/>
        </w:rPr>
        <w:t xml:space="preserve"> </w:t>
      </w:r>
      <w:r w:rsidR="009C0441">
        <w:rPr>
          <w:rFonts w:ascii="Cambria" w:hAnsi="Cambria" w:cs="Arial"/>
        </w:rPr>
        <w:t>rendendolo</w:t>
      </w:r>
      <w:r w:rsidRPr="00797448">
        <w:rPr>
          <w:rFonts w:ascii="Cambria" w:hAnsi="Cambria" w:cs="Arial"/>
        </w:rPr>
        <w:t xml:space="preserve"> ancora </w:t>
      </w:r>
      <w:r w:rsidR="009C0441">
        <w:rPr>
          <w:rFonts w:ascii="Cambria" w:hAnsi="Cambria" w:cs="Arial"/>
        </w:rPr>
        <w:t xml:space="preserve">di </w:t>
      </w:r>
      <w:r w:rsidRPr="00797448">
        <w:rPr>
          <w:rFonts w:ascii="Cambria" w:hAnsi="Cambria" w:cs="Arial"/>
        </w:rPr>
        <w:t xml:space="preserve">più </w:t>
      </w:r>
      <w:r w:rsidR="009C0441">
        <w:rPr>
          <w:rFonts w:ascii="Cambria" w:hAnsi="Cambria" w:cs="Arial"/>
        </w:rPr>
        <w:t xml:space="preserve">una vera </w:t>
      </w:r>
      <w:r w:rsidRPr="00797448">
        <w:rPr>
          <w:rFonts w:ascii="Cambria" w:hAnsi="Cambria" w:cs="Arial"/>
        </w:rPr>
        <w:t>icona di viaggio.</w:t>
      </w:r>
    </w:p>
    <w:p w14:paraId="21DB230A" w14:textId="084AEF61" w:rsidR="001E3FD3" w:rsidRDefault="00775E95" w:rsidP="000C2FCE">
      <w:pPr>
        <w:pStyle w:val="paragraph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 xml:space="preserve">La selezione nell’ADI Design Index 2022 </w:t>
      </w:r>
      <w:r w:rsidR="00797448" w:rsidRPr="00797448">
        <w:rPr>
          <w:rFonts w:ascii="Cambria" w:hAnsi="Cambria" w:cs="Arial"/>
        </w:rPr>
        <w:t xml:space="preserve">conferma la capacità di Laika di </w:t>
      </w:r>
      <w:r w:rsidR="00490E53">
        <w:rPr>
          <w:rFonts w:ascii="Cambria" w:hAnsi="Cambria" w:cs="Arial"/>
        </w:rPr>
        <w:t>combinare</w:t>
      </w:r>
      <w:r w:rsidR="00797448">
        <w:rPr>
          <w:rFonts w:ascii="Cambria" w:hAnsi="Cambria" w:cs="Arial"/>
        </w:rPr>
        <w:t xml:space="preserve"> </w:t>
      </w:r>
      <w:r w:rsidR="00797448" w:rsidRPr="00797448">
        <w:rPr>
          <w:rFonts w:ascii="Cambria" w:hAnsi="Cambria" w:cs="Arial"/>
        </w:rPr>
        <w:t>funzionalità</w:t>
      </w:r>
      <w:r w:rsidR="00490E53">
        <w:rPr>
          <w:rFonts w:ascii="Cambria" w:hAnsi="Cambria" w:cs="Arial"/>
        </w:rPr>
        <w:t xml:space="preserve"> </w:t>
      </w:r>
      <w:r w:rsidR="00AC09CB">
        <w:rPr>
          <w:rFonts w:ascii="Cambria" w:hAnsi="Cambria" w:cs="Arial"/>
        </w:rPr>
        <w:t>e qualità estetiche</w:t>
      </w:r>
      <w:r w:rsidR="000253C5">
        <w:rPr>
          <w:rFonts w:ascii="Cambria" w:hAnsi="Cambria" w:cs="Arial"/>
        </w:rPr>
        <w:t xml:space="preserve"> </w:t>
      </w:r>
      <w:r w:rsidR="00797448" w:rsidRPr="00797448">
        <w:rPr>
          <w:rFonts w:ascii="Cambria" w:hAnsi="Cambria" w:cs="Arial"/>
        </w:rPr>
        <w:t>nei</w:t>
      </w:r>
      <w:r w:rsidR="00797448">
        <w:rPr>
          <w:rFonts w:ascii="Cambria" w:hAnsi="Cambria" w:cs="Arial"/>
        </w:rPr>
        <w:t xml:space="preserve"> </w:t>
      </w:r>
      <w:r w:rsidR="000253C5">
        <w:rPr>
          <w:rFonts w:ascii="Cambria" w:hAnsi="Cambria" w:cs="Arial"/>
        </w:rPr>
        <w:t>veicoli ricreazionali</w:t>
      </w:r>
      <w:r w:rsidR="00AC09CB">
        <w:rPr>
          <w:rFonts w:ascii="Cambria" w:hAnsi="Cambria" w:cs="Arial"/>
        </w:rPr>
        <w:t>.</w:t>
      </w:r>
    </w:p>
    <w:p w14:paraId="38152BCF" w14:textId="77777777" w:rsidR="00EC53A5" w:rsidRDefault="00EC53A5" w:rsidP="000C2FCE">
      <w:pPr>
        <w:pStyle w:val="paragraph"/>
        <w:jc w:val="both"/>
        <w:textAlignment w:val="baseline"/>
        <w:rPr>
          <w:rFonts w:ascii="Cambria" w:hAnsi="Cambria" w:cs="Arial"/>
          <w:u w:val="single"/>
        </w:rPr>
      </w:pPr>
    </w:p>
    <w:p w14:paraId="3C872B05" w14:textId="77777777" w:rsidR="00EC53A5" w:rsidRDefault="00EC53A5" w:rsidP="000C2FCE">
      <w:pPr>
        <w:pStyle w:val="paragraph"/>
        <w:jc w:val="both"/>
        <w:textAlignment w:val="baseline"/>
        <w:rPr>
          <w:rFonts w:ascii="Cambria" w:hAnsi="Cambria" w:cs="Arial"/>
          <w:u w:val="single"/>
        </w:rPr>
      </w:pPr>
    </w:p>
    <w:p w14:paraId="586D450F" w14:textId="77777777" w:rsidR="00EC53A5" w:rsidRDefault="00EC53A5" w:rsidP="000C2FCE">
      <w:pPr>
        <w:pStyle w:val="paragraph"/>
        <w:jc w:val="both"/>
        <w:textAlignment w:val="baseline"/>
        <w:rPr>
          <w:rFonts w:ascii="Cambria" w:hAnsi="Cambria" w:cs="Arial"/>
          <w:u w:val="single"/>
        </w:rPr>
      </w:pPr>
    </w:p>
    <w:p w14:paraId="4184D060" w14:textId="77777777" w:rsidR="00EC53A5" w:rsidRDefault="00EC53A5" w:rsidP="000C2FCE">
      <w:pPr>
        <w:pStyle w:val="paragraph"/>
        <w:jc w:val="both"/>
        <w:textAlignment w:val="baseline"/>
        <w:rPr>
          <w:rFonts w:ascii="Cambria" w:hAnsi="Cambria" w:cs="Arial"/>
          <w:u w:val="single"/>
        </w:rPr>
      </w:pPr>
    </w:p>
    <w:p w14:paraId="16083201" w14:textId="72FF26EA" w:rsidR="00543841" w:rsidRPr="00E657B0" w:rsidRDefault="00E657B0" w:rsidP="000C2FCE">
      <w:pPr>
        <w:pStyle w:val="paragraph"/>
        <w:jc w:val="both"/>
        <w:textAlignment w:val="baseline"/>
        <w:rPr>
          <w:rFonts w:ascii="Cambria" w:hAnsi="Cambria" w:cs="Arial"/>
          <w:b/>
          <w:bCs/>
        </w:rPr>
      </w:pPr>
      <w:r w:rsidRPr="00E657B0">
        <w:rPr>
          <w:rFonts w:ascii="Cambria" w:hAnsi="Cambria" w:cs="Arial"/>
          <w:b/>
          <w:bCs/>
        </w:rPr>
        <w:t>ADI DESIGN INDEX 2022</w:t>
      </w:r>
    </w:p>
    <w:p w14:paraId="09CF6770" w14:textId="76298448" w:rsidR="00E657B0" w:rsidRDefault="00E657B0" w:rsidP="000C2FCE">
      <w:pPr>
        <w:pStyle w:val="paragraph"/>
        <w:jc w:val="both"/>
        <w:textAlignment w:val="baseline"/>
        <w:rPr>
          <w:rFonts w:ascii="Cambria" w:hAnsi="Cambria" w:cs="Arial"/>
        </w:rPr>
      </w:pPr>
      <w:r w:rsidRPr="00E657B0">
        <w:rPr>
          <w:rFonts w:ascii="Cambria" w:hAnsi="Cambria" w:cs="Arial"/>
        </w:rPr>
        <w:t>Ogni anno ADI</w:t>
      </w:r>
      <w:r>
        <w:rPr>
          <w:rFonts w:ascii="Cambria" w:hAnsi="Cambria" w:cs="Arial"/>
        </w:rPr>
        <w:t xml:space="preserve"> (</w:t>
      </w:r>
      <w:r w:rsidRPr="00E657B0">
        <w:rPr>
          <w:rFonts w:ascii="Cambria" w:hAnsi="Cambria" w:cs="Arial"/>
        </w:rPr>
        <w:t>Associazione per il Disegno Industriale</w:t>
      </w:r>
      <w:r>
        <w:rPr>
          <w:rFonts w:ascii="Cambria" w:hAnsi="Cambria" w:cs="Arial"/>
        </w:rPr>
        <w:t>)</w:t>
      </w:r>
      <w:r w:rsidRPr="00E657B0">
        <w:rPr>
          <w:rFonts w:ascii="Cambria" w:hAnsi="Cambria" w:cs="Arial"/>
        </w:rPr>
        <w:t xml:space="preserve"> individua il miglior</w:t>
      </w:r>
      <w:r>
        <w:rPr>
          <w:rFonts w:ascii="Cambria" w:hAnsi="Cambria" w:cs="Arial"/>
        </w:rPr>
        <w:t xml:space="preserve"> </w:t>
      </w:r>
      <w:r w:rsidRPr="00E657B0">
        <w:rPr>
          <w:rFonts w:ascii="Cambria" w:hAnsi="Cambria" w:cs="Arial"/>
        </w:rPr>
        <w:t>design italiano messo in produzione, selezionato dall’Osservatorio</w:t>
      </w:r>
      <w:r>
        <w:rPr>
          <w:rFonts w:ascii="Cambria" w:hAnsi="Cambria" w:cs="Arial"/>
        </w:rPr>
        <w:t xml:space="preserve"> </w:t>
      </w:r>
      <w:r w:rsidRPr="00E657B0">
        <w:rPr>
          <w:rFonts w:ascii="Cambria" w:hAnsi="Cambria" w:cs="Arial"/>
        </w:rPr>
        <w:t>permanente del Design ADI, e lo presenta in un percorso di comunicazione</w:t>
      </w:r>
      <w:r>
        <w:rPr>
          <w:rFonts w:ascii="Cambria" w:hAnsi="Cambria" w:cs="Arial"/>
        </w:rPr>
        <w:t xml:space="preserve"> </w:t>
      </w:r>
      <w:r w:rsidRPr="00E657B0">
        <w:rPr>
          <w:rFonts w:ascii="Cambria" w:hAnsi="Cambria" w:cs="Arial"/>
        </w:rPr>
        <w:t xml:space="preserve">che si articola in un annuario, un sito dedicato e una serie di mostre. </w:t>
      </w:r>
      <w:r w:rsidR="00174374">
        <w:rPr>
          <w:rFonts w:ascii="Cambria" w:hAnsi="Cambria" w:cs="Arial"/>
        </w:rPr>
        <w:br/>
      </w:r>
      <w:r w:rsidRPr="00E657B0">
        <w:rPr>
          <w:rFonts w:ascii="Cambria" w:hAnsi="Cambria" w:cs="Arial"/>
        </w:rPr>
        <w:t>La</w:t>
      </w:r>
      <w:r>
        <w:rPr>
          <w:rFonts w:ascii="Cambria" w:hAnsi="Cambria" w:cs="Arial"/>
        </w:rPr>
        <w:t xml:space="preserve"> </w:t>
      </w:r>
      <w:r w:rsidRPr="00E657B0">
        <w:rPr>
          <w:rFonts w:ascii="Cambria" w:hAnsi="Cambria" w:cs="Arial"/>
        </w:rPr>
        <w:t>selezione comprende prodotti e sistemi di prodotto di ogni</w:t>
      </w:r>
      <w:r>
        <w:rPr>
          <w:rFonts w:ascii="Cambria" w:hAnsi="Cambria" w:cs="Arial"/>
        </w:rPr>
        <w:t xml:space="preserve"> </w:t>
      </w:r>
      <w:r w:rsidRPr="00E657B0">
        <w:rPr>
          <w:rFonts w:ascii="Cambria" w:hAnsi="Cambria" w:cs="Arial"/>
        </w:rPr>
        <w:t>merceologia, ricerche teorico-critiche, ricerche di processo e d’impresa,</w:t>
      </w:r>
      <w:r>
        <w:rPr>
          <w:rFonts w:ascii="Cambria" w:hAnsi="Cambria" w:cs="Arial"/>
        </w:rPr>
        <w:t xml:space="preserve"> </w:t>
      </w:r>
      <w:r w:rsidRPr="00E657B0">
        <w:rPr>
          <w:rFonts w:ascii="Cambria" w:hAnsi="Cambria" w:cs="Arial"/>
        </w:rPr>
        <w:t>servizi, iniziative sociali: il tutto con particolare attenzione alla sostenibilità.</w:t>
      </w:r>
      <w:r>
        <w:rPr>
          <w:rFonts w:ascii="Cambria" w:hAnsi="Cambria" w:cs="Arial"/>
        </w:rPr>
        <w:t xml:space="preserve"> </w:t>
      </w:r>
      <w:r w:rsidRPr="00E657B0">
        <w:rPr>
          <w:rFonts w:ascii="Cambria" w:hAnsi="Cambria" w:cs="Arial"/>
        </w:rPr>
        <w:t>Solo i prodotti selezionati nell’ADI Design Index possono partecipare al</w:t>
      </w:r>
      <w:r>
        <w:rPr>
          <w:rFonts w:ascii="Cambria" w:hAnsi="Cambria" w:cs="Arial"/>
        </w:rPr>
        <w:t xml:space="preserve"> </w:t>
      </w:r>
      <w:r w:rsidRPr="00E657B0">
        <w:rPr>
          <w:rFonts w:ascii="Cambria" w:hAnsi="Cambria" w:cs="Arial"/>
        </w:rPr>
        <w:t>Compasso d’Oro ADI.</w:t>
      </w:r>
    </w:p>
    <w:p w14:paraId="40047C83" w14:textId="77777777" w:rsidR="004D1C80" w:rsidRDefault="004D1C80" w:rsidP="000C2FC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</w:p>
    <w:p w14:paraId="0F00A632" w14:textId="65E158DD" w:rsidR="00854D7C" w:rsidRDefault="00854D7C" w:rsidP="000C2FCE">
      <w:pPr>
        <w:jc w:val="both"/>
        <w:rPr>
          <w:rFonts w:ascii="Arial" w:hAnsi="Arial" w:cs="Arial"/>
          <w:b/>
          <w:sz w:val="18"/>
          <w:szCs w:val="18"/>
        </w:rPr>
      </w:pPr>
    </w:p>
    <w:p w14:paraId="111B0F99" w14:textId="563216FB" w:rsidR="00D66469" w:rsidRDefault="00D66469" w:rsidP="000C2FCE">
      <w:pPr>
        <w:jc w:val="both"/>
        <w:rPr>
          <w:rFonts w:ascii="Arial" w:hAnsi="Arial" w:cs="Arial"/>
          <w:b/>
          <w:sz w:val="18"/>
          <w:szCs w:val="18"/>
        </w:rPr>
      </w:pPr>
    </w:p>
    <w:p w14:paraId="5AA87013" w14:textId="77777777" w:rsidR="00D66469" w:rsidRDefault="00D66469" w:rsidP="000C2FCE">
      <w:pPr>
        <w:jc w:val="both"/>
        <w:rPr>
          <w:rFonts w:ascii="Arial" w:hAnsi="Arial" w:cs="Arial"/>
          <w:b/>
          <w:sz w:val="18"/>
          <w:szCs w:val="18"/>
        </w:rPr>
      </w:pPr>
    </w:p>
    <w:p w14:paraId="2AF033E5" w14:textId="1F40AB84" w:rsidR="00696D65" w:rsidRDefault="00696D65" w:rsidP="000C2FCE">
      <w:pPr>
        <w:jc w:val="both"/>
        <w:rPr>
          <w:rFonts w:ascii="Arial" w:hAnsi="Arial" w:cs="Arial"/>
          <w:b/>
          <w:sz w:val="18"/>
          <w:szCs w:val="18"/>
        </w:rPr>
      </w:pPr>
      <w:r w:rsidRPr="00B52964">
        <w:rPr>
          <w:rFonts w:ascii="Arial" w:hAnsi="Arial" w:cs="Arial"/>
          <w:b/>
          <w:sz w:val="18"/>
          <w:szCs w:val="18"/>
        </w:rPr>
        <w:t>LAIKA, IN VIAGGIO CON VOI DAL 1964</w:t>
      </w:r>
    </w:p>
    <w:p w14:paraId="5C039F26" w14:textId="77777777" w:rsidR="00696D65" w:rsidRPr="00B52964" w:rsidRDefault="00696D65" w:rsidP="000C2FCE">
      <w:pPr>
        <w:jc w:val="both"/>
        <w:rPr>
          <w:rFonts w:ascii="Arial" w:hAnsi="Arial" w:cs="Arial"/>
          <w:b/>
          <w:sz w:val="18"/>
          <w:szCs w:val="18"/>
        </w:rPr>
      </w:pPr>
    </w:p>
    <w:p w14:paraId="11FD4F2C" w14:textId="77777777" w:rsidR="00696D65" w:rsidRPr="00B52964" w:rsidRDefault="00696D65" w:rsidP="000C2FCE">
      <w:pPr>
        <w:jc w:val="both"/>
        <w:rPr>
          <w:rFonts w:ascii="Arial" w:hAnsi="Arial" w:cs="Arial"/>
          <w:sz w:val="18"/>
          <w:szCs w:val="18"/>
        </w:rPr>
      </w:pPr>
      <w:r w:rsidRPr="00F91F49">
        <w:rPr>
          <w:rFonts w:ascii="Arial" w:hAnsi="Arial" w:cs="Arial"/>
          <w:sz w:val="18"/>
          <w:szCs w:val="18"/>
        </w:rPr>
        <w:t>Sono passati 58 anni</w:t>
      </w:r>
      <w:r w:rsidRPr="00B52964">
        <w:rPr>
          <w:rFonts w:ascii="Arial" w:hAnsi="Arial" w:cs="Arial"/>
          <w:sz w:val="18"/>
          <w:szCs w:val="18"/>
        </w:rPr>
        <w:t xml:space="preserve"> da quando, nel 1964, Giovanbattista Moscardini fonda LAIKA, chiamandola come la prima cagnetta lanciata nello spazio. Affascinato dalle avventure spaziali e dai nuovi orizzonti che andavano aprendosi, Moscardini pose le basi di quella che oggi è un’azienda all’avanguardia, che si distingue per la sua produzione di design e con un’eccellente tecnica costruttiva. Appartenente all’Erwin Hymer Group, Laika Caravans realizza veicoli progettati con ottime tecniche costruttive, fatti per durare nel tempo e idonei ad ogni situazione climatica. La soddisfazione del cliente è il principale obiettivo di Laika, che grazie al suo team, con una lunghissima competenza ed esperienza, realizza veicoli curati in ogni minimo dettaglio. </w:t>
      </w:r>
      <w:hyperlink r:id="rId8" w:history="1">
        <w:r w:rsidRPr="00B52964">
          <w:rPr>
            <w:rStyle w:val="Collegamentoipertestuale"/>
            <w:rFonts w:ascii="Arial" w:hAnsi="Arial" w:cs="Arial"/>
            <w:sz w:val="18"/>
            <w:szCs w:val="18"/>
          </w:rPr>
          <w:t>www.laika.it</w:t>
        </w:r>
      </w:hyperlink>
    </w:p>
    <w:p w14:paraId="3DD300B5" w14:textId="77777777" w:rsidR="00696D65" w:rsidRDefault="00696D65" w:rsidP="000C2FCE">
      <w:pPr>
        <w:jc w:val="both"/>
        <w:rPr>
          <w:rFonts w:ascii="Arial" w:hAnsi="Arial" w:cs="Arial"/>
          <w:sz w:val="20"/>
          <w:szCs w:val="20"/>
        </w:rPr>
      </w:pPr>
    </w:p>
    <w:p w14:paraId="62CF02A8" w14:textId="77777777" w:rsidR="00696D65" w:rsidRPr="00B52964" w:rsidRDefault="00696D65" w:rsidP="000C2FCE">
      <w:pPr>
        <w:jc w:val="both"/>
        <w:rPr>
          <w:rFonts w:ascii="Arial" w:hAnsi="Arial" w:cs="Arial"/>
          <w:b/>
          <w:sz w:val="18"/>
          <w:szCs w:val="18"/>
        </w:rPr>
      </w:pPr>
    </w:p>
    <w:p w14:paraId="3AA5DE3E" w14:textId="77777777" w:rsidR="00696D65" w:rsidRDefault="00696D65" w:rsidP="000C2FCE">
      <w:pPr>
        <w:jc w:val="both"/>
        <w:rPr>
          <w:rFonts w:ascii="Arial" w:hAnsi="Arial" w:cs="Arial"/>
          <w:b/>
          <w:sz w:val="18"/>
          <w:szCs w:val="18"/>
        </w:rPr>
      </w:pPr>
      <w:r w:rsidRPr="00B52964">
        <w:rPr>
          <w:rFonts w:ascii="Arial" w:hAnsi="Arial" w:cs="Arial"/>
          <w:b/>
          <w:sz w:val="18"/>
          <w:szCs w:val="18"/>
        </w:rPr>
        <w:t>ERWIN HYMER GROUP</w:t>
      </w:r>
    </w:p>
    <w:p w14:paraId="084BC9FE" w14:textId="77777777" w:rsidR="00696D65" w:rsidRPr="00314E07" w:rsidRDefault="00696D65" w:rsidP="000C2FCE">
      <w:pPr>
        <w:jc w:val="both"/>
        <w:rPr>
          <w:rFonts w:ascii="Arial" w:hAnsi="Arial" w:cs="Arial"/>
          <w:b/>
          <w:sz w:val="18"/>
          <w:szCs w:val="18"/>
        </w:rPr>
      </w:pPr>
    </w:p>
    <w:p w14:paraId="5E90C41A" w14:textId="77777777" w:rsidR="00696D65" w:rsidRDefault="00696D65" w:rsidP="000C2FCE">
      <w:pPr>
        <w:jc w:val="both"/>
        <w:rPr>
          <w:rFonts w:ascii="Arial" w:hAnsi="Arial" w:cs="Arial"/>
          <w:sz w:val="18"/>
          <w:szCs w:val="18"/>
        </w:rPr>
      </w:pPr>
      <w:r w:rsidRPr="00314E07">
        <w:rPr>
          <w:rFonts w:ascii="Arial" w:hAnsi="Arial" w:cs="Arial"/>
          <w:sz w:val="18"/>
          <w:szCs w:val="18"/>
        </w:rPr>
        <w:t xml:space="preserve">L’Erwin Hymer Group è una società affiliata al 100% di THOR Industries, uno dei principali produttori mondiali di veicoli ricreativi con oltre 31.000 dipendenti. L’Erwin Hymer Group riunisce produttori di autocaravan e caravan, specialisti dei ricambi nonché servizi di noleggio e finanziamento sotto un unico tetto. Dell’Erwin Hymer Group fanno parte i marchi di autocaravan e caravan Buccaneer, Bürstner, Carado, Crosscamp, Compass, Dethleffs, Elddis, Eriba, Etrusco, Hymer, Laika, LMC, Niesmann+Bischoff, Sunlight ed Xplore, le società di noleggio camper Crossrent, McRent e rent easy, lo specialista di telai Goldschmitt, lo specialista di ricambi Movera nonché il portale di viaggi freeontour. Per ulteriori informazioni consultare il sito </w:t>
      </w:r>
      <w:hyperlink r:id="rId9" w:history="1">
        <w:r w:rsidRPr="00491719">
          <w:rPr>
            <w:rStyle w:val="Collegamentoipertestuale"/>
            <w:rFonts w:ascii="Arial" w:hAnsi="Arial" w:cs="Arial"/>
            <w:sz w:val="18"/>
            <w:szCs w:val="18"/>
          </w:rPr>
          <w:t>www.erwinhymergroup.com</w:t>
        </w:r>
      </w:hyperlink>
    </w:p>
    <w:p w14:paraId="72C00770" w14:textId="77777777" w:rsidR="00696D65" w:rsidRPr="00314E07" w:rsidRDefault="00696D65" w:rsidP="000C2FCE">
      <w:pPr>
        <w:jc w:val="both"/>
        <w:rPr>
          <w:rFonts w:ascii="Arial" w:hAnsi="Arial" w:cs="Arial"/>
          <w:sz w:val="18"/>
          <w:szCs w:val="18"/>
        </w:rPr>
      </w:pPr>
    </w:p>
    <w:p w14:paraId="4BEA4667" w14:textId="77777777" w:rsidR="00696D65" w:rsidRDefault="00696D65" w:rsidP="000C2FCE">
      <w:pPr>
        <w:jc w:val="both"/>
        <w:rPr>
          <w:rFonts w:ascii="Arial" w:hAnsi="Arial" w:cs="Arial"/>
          <w:sz w:val="20"/>
          <w:szCs w:val="20"/>
        </w:rPr>
      </w:pPr>
    </w:p>
    <w:p w14:paraId="759BBADA" w14:textId="77777777" w:rsidR="00696D65" w:rsidRDefault="00696D65" w:rsidP="000C2FCE">
      <w:pPr>
        <w:jc w:val="both"/>
        <w:rPr>
          <w:rFonts w:ascii="Arial" w:hAnsi="Arial" w:cs="Arial"/>
          <w:sz w:val="20"/>
          <w:szCs w:val="20"/>
        </w:rPr>
      </w:pPr>
    </w:p>
    <w:p w14:paraId="725C2A70" w14:textId="77777777" w:rsidR="00696D65" w:rsidRDefault="00696D65" w:rsidP="000C2FCE">
      <w:pPr>
        <w:jc w:val="both"/>
        <w:rPr>
          <w:rFonts w:ascii="Arial" w:hAnsi="Arial" w:cs="Arial"/>
          <w:bCs/>
          <w:sz w:val="18"/>
          <w:szCs w:val="18"/>
        </w:rPr>
      </w:pPr>
    </w:p>
    <w:p w14:paraId="54D50498" w14:textId="77777777" w:rsidR="00696D65" w:rsidRDefault="00696D65" w:rsidP="000C2FCE">
      <w:pPr>
        <w:jc w:val="both"/>
        <w:rPr>
          <w:rFonts w:ascii="Arial" w:hAnsi="Arial" w:cs="Arial"/>
          <w:bCs/>
          <w:sz w:val="18"/>
          <w:szCs w:val="18"/>
        </w:rPr>
      </w:pPr>
      <w:r w:rsidRPr="00281CDC">
        <w:rPr>
          <w:rFonts w:ascii="Arial" w:hAnsi="Arial" w:cs="Arial"/>
          <w:bCs/>
          <w:sz w:val="18"/>
          <w:szCs w:val="18"/>
        </w:rPr>
        <w:t>Contatti: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0B1E2971" w14:textId="77777777" w:rsidR="00696D65" w:rsidRDefault="00696D65" w:rsidP="000C2FCE">
      <w:pPr>
        <w:jc w:val="both"/>
        <w:rPr>
          <w:rFonts w:ascii="Arial" w:hAnsi="Arial" w:cs="Arial"/>
          <w:bCs/>
          <w:sz w:val="18"/>
          <w:szCs w:val="18"/>
        </w:rPr>
      </w:pPr>
    </w:p>
    <w:p w14:paraId="1F288EF2" w14:textId="04F72E9E" w:rsidR="00696D65" w:rsidRPr="00314E07" w:rsidRDefault="00696D65" w:rsidP="000C2FCE">
      <w:pPr>
        <w:jc w:val="both"/>
        <w:rPr>
          <w:rFonts w:ascii="Arial" w:hAnsi="Arial" w:cs="Arial"/>
          <w:bCs/>
          <w:sz w:val="18"/>
          <w:szCs w:val="18"/>
        </w:rPr>
      </w:pPr>
      <w:r w:rsidRPr="00314E07">
        <w:rPr>
          <w:rFonts w:ascii="Arial" w:hAnsi="Arial" w:cs="Arial"/>
          <w:b/>
          <w:i/>
          <w:iCs/>
          <w:sz w:val="18"/>
          <w:szCs w:val="18"/>
        </w:rPr>
        <w:t>Anna Maria Fusi</w:t>
      </w:r>
      <w:r w:rsidRPr="00314E07">
        <w:rPr>
          <w:rFonts w:ascii="Arial" w:hAnsi="Arial" w:cs="Arial"/>
          <w:bCs/>
          <w:sz w:val="18"/>
          <w:szCs w:val="18"/>
        </w:rPr>
        <w:t xml:space="preserve">: e-mail - </w:t>
      </w:r>
      <w:hyperlink r:id="rId10" w:history="1">
        <w:r w:rsidRPr="00314E07">
          <w:rPr>
            <w:rStyle w:val="Collegamentoipertestuale"/>
            <w:rFonts w:ascii="Arial" w:hAnsi="Arial" w:cs="Arial"/>
            <w:bCs/>
            <w:sz w:val="18"/>
            <w:szCs w:val="18"/>
          </w:rPr>
          <w:t>annamaria.fusi@laika.it</w:t>
        </w:r>
      </w:hyperlink>
      <w:r w:rsidRPr="00314E07">
        <w:rPr>
          <w:rFonts w:ascii="Arial" w:hAnsi="Arial" w:cs="Arial"/>
          <w:bCs/>
          <w:sz w:val="18"/>
          <w:szCs w:val="18"/>
        </w:rPr>
        <w:t xml:space="preserve"> Tel. +39 055 80581</w:t>
      </w:r>
    </w:p>
    <w:p w14:paraId="7200AAE9" w14:textId="77777777" w:rsidR="00696D65" w:rsidRDefault="00696D65" w:rsidP="000C2FCE">
      <w:pPr>
        <w:jc w:val="both"/>
        <w:rPr>
          <w:rFonts w:ascii="Arial" w:hAnsi="Arial" w:cs="Arial"/>
          <w:bCs/>
          <w:sz w:val="18"/>
          <w:szCs w:val="18"/>
        </w:rPr>
      </w:pPr>
    </w:p>
    <w:p w14:paraId="739EB770" w14:textId="175E7451" w:rsidR="00696D65" w:rsidRDefault="00696D65" w:rsidP="000C2FCE">
      <w:pPr>
        <w:jc w:val="both"/>
      </w:pPr>
      <w:r>
        <w:rPr>
          <w:rFonts w:ascii="Arial" w:hAnsi="Arial" w:cs="Arial"/>
          <w:b/>
          <w:i/>
          <w:iCs/>
          <w:sz w:val="18"/>
          <w:szCs w:val="18"/>
        </w:rPr>
        <w:t>Roberto Gugliotta</w:t>
      </w:r>
      <w:r w:rsidRPr="00314E07">
        <w:rPr>
          <w:rFonts w:ascii="Arial" w:hAnsi="Arial" w:cs="Arial"/>
          <w:bCs/>
          <w:sz w:val="18"/>
          <w:szCs w:val="18"/>
        </w:rPr>
        <w:t xml:space="preserve">: e-mail </w:t>
      </w:r>
      <w:r>
        <w:rPr>
          <w:rFonts w:ascii="Arial" w:hAnsi="Arial" w:cs="Arial"/>
          <w:bCs/>
          <w:sz w:val="18"/>
          <w:szCs w:val="18"/>
        </w:rPr>
        <w:t>–</w:t>
      </w:r>
      <w:r w:rsidRPr="00314E07">
        <w:t xml:space="preserve"> </w:t>
      </w:r>
      <w:hyperlink r:id="rId11" w:history="1">
        <w:r w:rsidRPr="005B7322">
          <w:rPr>
            <w:rStyle w:val="Collegamentoipertestuale"/>
            <w:rFonts w:ascii="Arial" w:hAnsi="Arial" w:cs="Arial"/>
            <w:sz w:val="18"/>
            <w:szCs w:val="18"/>
          </w:rPr>
          <w:t>roberto.gugliotta@laika.it</w:t>
        </w:r>
      </w:hyperlink>
      <w:r w:rsidRPr="00314E07">
        <w:rPr>
          <w:rFonts w:ascii="Arial" w:hAnsi="Arial" w:cs="Arial"/>
          <w:sz w:val="18"/>
          <w:szCs w:val="18"/>
        </w:rPr>
        <w:t xml:space="preserve"> Tel. +39 </w:t>
      </w:r>
      <w:r w:rsidRPr="00314E07">
        <w:rPr>
          <w:rFonts w:ascii="Arial" w:hAnsi="Arial" w:cs="Arial"/>
          <w:bCs/>
          <w:sz w:val="18"/>
          <w:szCs w:val="18"/>
        </w:rPr>
        <w:t>055 80581</w:t>
      </w:r>
    </w:p>
    <w:sectPr w:rsidR="00696D65" w:rsidSect="00977CF9">
      <w:headerReference w:type="default" r:id="rId12"/>
      <w:footerReference w:type="default" r:id="rId13"/>
      <w:pgSz w:w="12240" w:h="15840"/>
      <w:pgMar w:top="1417" w:right="1134" w:bottom="1134" w:left="1080" w:header="216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25A6" w14:textId="77777777" w:rsidR="001E21A9" w:rsidRDefault="001E21A9">
      <w:r>
        <w:separator/>
      </w:r>
    </w:p>
  </w:endnote>
  <w:endnote w:type="continuationSeparator" w:id="0">
    <w:p w14:paraId="4F3E7546" w14:textId="77777777" w:rsidR="001E21A9" w:rsidRDefault="001E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94FE" w14:textId="77777777" w:rsidR="00573C3D" w:rsidRDefault="00041AF2"/>
  <w:tbl>
    <w:tblPr>
      <w:tblW w:w="0" w:type="auto"/>
      <w:tblLook w:val="04A0" w:firstRow="1" w:lastRow="0" w:firstColumn="1" w:lastColumn="0" w:noHBand="0" w:noVBand="1"/>
    </w:tblPr>
    <w:tblGrid>
      <w:gridCol w:w="2506"/>
      <w:gridCol w:w="2155"/>
      <w:gridCol w:w="2500"/>
      <w:gridCol w:w="2865"/>
    </w:tblGrid>
    <w:tr w:rsidR="00C320E3" w:rsidRPr="00041AF2" w14:paraId="3B5337DE" w14:textId="77777777" w:rsidTr="00F15E7D">
      <w:tc>
        <w:tcPr>
          <w:tcW w:w="2528" w:type="dxa"/>
          <w:shd w:val="clear" w:color="auto" w:fill="auto"/>
        </w:tcPr>
        <w:p w14:paraId="6323BF1F" w14:textId="77777777" w:rsidR="00CD4140" w:rsidRPr="00E64E1A" w:rsidRDefault="00811DD2" w:rsidP="00063E73">
          <w:pPr>
            <w:pStyle w:val="Pidipagina"/>
            <w:rPr>
              <w:rFonts w:ascii="Arial" w:hAnsi="Arial"/>
              <w:sz w:val="14"/>
              <w:szCs w:val="16"/>
              <w:lang w:val="fr-FR"/>
            </w:rPr>
          </w:pPr>
          <w:r w:rsidRPr="00E64E1A">
            <w:rPr>
              <w:rFonts w:ascii="Arial" w:hAnsi="Arial"/>
              <w:sz w:val="14"/>
              <w:szCs w:val="16"/>
              <w:lang w:val="fr-FR"/>
            </w:rPr>
            <w:t>Laika Caravans S.p.A.</w:t>
          </w:r>
        </w:p>
        <w:p w14:paraId="6D67E2FF" w14:textId="77777777" w:rsidR="00CD4140" w:rsidRPr="00C320E3" w:rsidRDefault="00811DD2" w:rsidP="00063E73">
          <w:pPr>
            <w:pStyle w:val="Pidipagina"/>
            <w:rPr>
              <w:rFonts w:ascii="Arial" w:hAnsi="Arial"/>
              <w:sz w:val="14"/>
              <w:szCs w:val="16"/>
            </w:rPr>
          </w:pPr>
          <w:r w:rsidRPr="00C320E3">
            <w:rPr>
              <w:rFonts w:ascii="Arial" w:hAnsi="Arial"/>
              <w:sz w:val="14"/>
              <w:szCs w:val="16"/>
            </w:rPr>
            <w:t>Via Certaldese 41/A</w:t>
          </w:r>
        </w:p>
        <w:p w14:paraId="457C4F91" w14:textId="77777777" w:rsidR="00CD4140" w:rsidRPr="00C320E3" w:rsidRDefault="00811DD2" w:rsidP="00063E73">
          <w:pPr>
            <w:pStyle w:val="Pidipagina"/>
            <w:rPr>
              <w:rFonts w:ascii="Arial" w:hAnsi="Arial"/>
              <w:sz w:val="14"/>
              <w:szCs w:val="16"/>
            </w:rPr>
          </w:pPr>
          <w:r w:rsidRPr="00C320E3">
            <w:rPr>
              <w:rFonts w:ascii="Arial" w:hAnsi="Arial"/>
              <w:sz w:val="14"/>
              <w:szCs w:val="16"/>
            </w:rPr>
            <w:t>San Casciano in Val di Pesa</w:t>
          </w:r>
        </w:p>
        <w:p w14:paraId="4D053C20" w14:textId="77777777" w:rsidR="00CD4140" w:rsidRPr="00C320E3" w:rsidRDefault="00811DD2" w:rsidP="00C2465E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  <w:szCs w:val="16"/>
            </w:rPr>
            <w:t>50026 Firenze, Italia</w:t>
          </w:r>
        </w:p>
      </w:tc>
      <w:tc>
        <w:tcPr>
          <w:tcW w:w="2170" w:type="dxa"/>
          <w:shd w:val="clear" w:color="auto" w:fill="auto"/>
        </w:tcPr>
        <w:p w14:paraId="5CE07848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T     +39 055 805 81</w:t>
          </w:r>
        </w:p>
        <w:p w14:paraId="2A734823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F     +39 055 805 85 00</w:t>
          </w:r>
        </w:p>
        <w:p w14:paraId="23A3225C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E      laika@laika.it</w:t>
          </w:r>
        </w:p>
        <w:p w14:paraId="4469ED60" w14:textId="77777777" w:rsidR="00CD4140" w:rsidRPr="00C320E3" w:rsidRDefault="00811DD2" w:rsidP="00093824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>W    www.laika.it</w:t>
          </w:r>
        </w:p>
      </w:tc>
      <w:tc>
        <w:tcPr>
          <w:tcW w:w="2520" w:type="dxa"/>
          <w:shd w:val="clear" w:color="auto" w:fill="auto"/>
        </w:tcPr>
        <w:p w14:paraId="2EC4606E" w14:textId="77777777" w:rsidR="00E64E1A" w:rsidRDefault="00811DD2" w:rsidP="00907EC5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 xml:space="preserve">Numero REA FI-255302 </w:t>
          </w:r>
        </w:p>
        <w:p w14:paraId="3EB42CA9" w14:textId="77777777" w:rsidR="00CD4140" w:rsidRPr="00C320E3" w:rsidRDefault="00811DD2" w:rsidP="00E64E1A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>C.F.</w:t>
          </w:r>
          <w:r>
            <w:rPr>
              <w:rFonts w:ascii="Arial" w:hAnsi="Arial"/>
              <w:sz w:val="14"/>
            </w:rPr>
            <w:t xml:space="preserve"> e </w:t>
          </w:r>
          <w:r w:rsidRPr="00C320E3">
            <w:rPr>
              <w:rFonts w:ascii="Arial" w:hAnsi="Arial"/>
              <w:sz w:val="14"/>
            </w:rPr>
            <w:t>P. IVA 01029840483</w:t>
          </w:r>
        </w:p>
      </w:tc>
      <w:tc>
        <w:tcPr>
          <w:tcW w:w="2894" w:type="dxa"/>
          <w:shd w:val="clear" w:color="auto" w:fill="auto"/>
        </w:tcPr>
        <w:p w14:paraId="21221AED" w14:textId="77777777" w:rsidR="00CD4140" w:rsidRPr="002C452D" w:rsidRDefault="00811DD2" w:rsidP="001B77B7">
          <w:pPr>
            <w:pStyle w:val="Pidipagina"/>
            <w:rPr>
              <w:rFonts w:ascii="Arial" w:hAnsi="Arial"/>
              <w:sz w:val="14"/>
              <w:lang w:val="en-US"/>
            </w:rPr>
          </w:pPr>
          <w:r w:rsidRPr="002C452D">
            <w:rPr>
              <w:rFonts w:ascii="Arial" w:hAnsi="Arial"/>
              <w:sz w:val="14"/>
              <w:lang w:val="en-US"/>
            </w:rPr>
            <w:t>A company of the</w:t>
          </w:r>
        </w:p>
        <w:p w14:paraId="346FAD2C" w14:textId="77777777" w:rsidR="00CD4140" w:rsidRPr="002C452D" w:rsidRDefault="00811DD2" w:rsidP="001B77B7">
          <w:pPr>
            <w:pStyle w:val="Pidipagina"/>
            <w:rPr>
              <w:rFonts w:ascii="Arial" w:hAnsi="Arial"/>
              <w:sz w:val="14"/>
              <w:lang w:val="en-US"/>
            </w:rPr>
          </w:pPr>
          <w:r w:rsidRPr="002C452D">
            <w:rPr>
              <w:rFonts w:ascii="Arial" w:hAnsi="Arial"/>
              <w:sz w:val="14"/>
              <w:lang w:val="en-US"/>
            </w:rPr>
            <w:t>ERWIN HYMER GROUP</w:t>
          </w:r>
        </w:p>
      </w:tc>
    </w:tr>
  </w:tbl>
  <w:p w14:paraId="0293130C" w14:textId="77777777" w:rsidR="00CD4140" w:rsidRPr="002C452D" w:rsidRDefault="00041AF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5B98" w14:textId="77777777" w:rsidR="001E21A9" w:rsidRDefault="001E21A9">
      <w:r>
        <w:separator/>
      </w:r>
    </w:p>
  </w:footnote>
  <w:footnote w:type="continuationSeparator" w:id="0">
    <w:p w14:paraId="20B29892" w14:textId="77777777" w:rsidR="001E21A9" w:rsidRDefault="001E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949C" w14:textId="23ECBC11" w:rsidR="00CD4140" w:rsidRDefault="00CE17E2" w:rsidP="00977CF9">
    <w:pPr>
      <w:pStyle w:val="Intestazione"/>
      <w:ind w:left="-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57DAB1" wp14:editId="61EEDEF8">
          <wp:simplePos x="0" y="0"/>
          <wp:positionH relativeFrom="column">
            <wp:posOffset>114300</wp:posOffset>
          </wp:positionH>
          <wp:positionV relativeFrom="paragraph">
            <wp:posOffset>-814070</wp:posOffset>
          </wp:positionV>
          <wp:extent cx="1215390" cy="685165"/>
          <wp:effectExtent l="0" t="0" r="0" b="635"/>
          <wp:wrapNone/>
          <wp:docPr id="2" name="Immagine 2" descr="Descrizione: Descrizione: Senza titolo:Users:salvo.vecchio:Desktop:Salvo:Marchio Laika:Logo Ottimizzato:Aggiornamento_Logo_Laika_-_stagione_2022:Logo Nuova stagione 2022:Laika-Logo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Descrizione: Senza titolo:Users:salvo.vecchio:Desktop:Salvo:Marchio Laika:Logo Ottimizzato:Aggiornamento_Logo_Laika_-_stagione_2022:Logo Nuova stagione 2022:Laika-Logo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0" t="25598" r="18127" b="25504"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6D7418" wp14:editId="424EDC35">
          <wp:simplePos x="0" y="0"/>
          <wp:positionH relativeFrom="column">
            <wp:posOffset>4549775</wp:posOffset>
          </wp:positionH>
          <wp:positionV relativeFrom="paragraph">
            <wp:posOffset>-699135</wp:posOffset>
          </wp:positionV>
          <wp:extent cx="1840865" cy="225425"/>
          <wp:effectExtent l="0" t="0" r="698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1659"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D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676AC"/>
    <w:multiLevelType w:val="hybridMultilevel"/>
    <w:tmpl w:val="0D303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E2"/>
    <w:rsid w:val="00005A71"/>
    <w:rsid w:val="00007FAB"/>
    <w:rsid w:val="00013BD6"/>
    <w:rsid w:val="000253C5"/>
    <w:rsid w:val="00041AF2"/>
    <w:rsid w:val="00060DCD"/>
    <w:rsid w:val="0007284D"/>
    <w:rsid w:val="00095A6F"/>
    <w:rsid w:val="000B07B5"/>
    <w:rsid w:val="000C2FCE"/>
    <w:rsid w:val="000C68FE"/>
    <w:rsid w:val="000D046A"/>
    <w:rsid w:val="0012635A"/>
    <w:rsid w:val="0014326A"/>
    <w:rsid w:val="0014750B"/>
    <w:rsid w:val="001557DF"/>
    <w:rsid w:val="00174374"/>
    <w:rsid w:val="00181EFB"/>
    <w:rsid w:val="001B705C"/>
    <w:rsid w:val="001E21A9"/>
    <w:rsid w:val="001E3FD3"/>
    <w:rsid w:val="001F488F"/>
    <w:rsid w:val="001F688A"/>
    <w:rsid w:val="0021558D"/>
    <w:rsid w:val="0022291E"/>
    <w:rsid w:val="002F07D9"/>
    <w:rsid w:val="002F1558"/>
    <w:rsid w:val="002F758A"/>
    <w:rsid w:val="00311B49"/>
    <w:rsid w:val="0031431C"/>
    <w:rsid w:val="00317153"/>
    <w:rsid w:val="00330D42"/>
    <w:rsid w:val="00331224"/>
    <w:rsid w:val="00331362"/>
    <w:rsid w:val="00333191"/>
    <w:rsid w:val="003856C9"/>
    <w:rsid w:val="003C5F5B"/>
    <w:rsid w:val="0040258E"/>
    <w:rsid w:val="004739FE"/>
    <w:rsid w:val="00490E53"/>
    <w:rsid w:val="004D1C80"/>
    <w:rsid w:val="004D7BAC"/>
    <w:rsid w:val="004F1DA3"/>
    <w:rsid w:val="00500C74"/>
    <w:rsid w:val="00543841"/>
    <w:rsid w:val="00556AB6"/>
    <w:rsid w:val="00573859"/>
    <w:rsid w:val="00587C27"/>
    <w:rsid w:val="005914F8"/>
    <w:rsid w:val="005B1F0D"/>
    <w:rsid w:val="005F6E82"/>
    <w:rsid w:val="00604B83"/>
    <w:rsid w:val="0064320F"/>
    <w:rsid w:val="0066025E"/>
    <w:rsid w:val="00660637"/>
    <w:rsid w:val="00674694"/>
    <w:rsid w:val="00674BA2"/>
    <w:rsid w:val="00680CDE"/>
    <w:rsid w:val="00692A1B"/>
    <w:rsid w:val="00696D65"/>
    <w:rsid w:val="006A6DD6"/>
    <w:rsid w:val="006B5FA4"/>
    <w:rsid w:val="006D6D25"/>
    <w:rsid w:val="007057D8"/>
    <w:rsid w:val="007570EE"/>
    <w:rsid w:val="00757D6B"/>
    <w:rsid w:val="00775E95"/>
    <w:rsid w:val="00797448"/>
    <w:rsid w:val="008042FB"/>
    <w:rsid w:val="00811DD2"/>
    <w:rsid w:val="008228C8"/>
    <w:rsid w:val="00854460"/>
    <w:rsid w:val="00854D7C"/>
    <w:rsid w:val="00875748"/>
    <w:rsid w:val="00891924"/>
    <w:rsid w:val="008C0DF7"/>
    <w:rsid w:val="008D2339"/>
    <w:rsid w:val="008E1CC4"/>
    <w:rsid w:val="008F323C"/>
    <w:rsid w:val="00904305"/>
    <w:rsid w:val="009108B1"/>
    <w:rsid w:val="009463F4"/>
    <w:rsid w:val="00960949"/>
    <w:rsid w:val="009B2E61"/>
    <w:rsid w:val="009B41E3"/>
    <w:rsid w:val="009B668A"/>
    <w:rsid w:val="009C008B"/>
    <w:rsid w:val="009C0441"/>
    <w:rsid w:val="009E5ECF"/>
    <w:rsid w:val="00A020A3"/>
    <w:rsid w:val="00A7521E"/>
    <w:rsid w:val="00A81A40"/>
    <w:rsid w:val="00AA7B2E"/>
    <w:rsid w:val="00AC09CB"/>
    <w:rsid w:val="00AF6914"/>
    <w:rsid w:val="00B01DBD"/>
    <w:rsid w:val="00B15C19"/>
    <w:rsid w:val="00B25A9A"/>
    <w:rsid w:val="00B33FCF"/>
    <w:rsid w:val="00B41BA4"/>
    <w:rsid w:val="00BA2C33"/>
    <w:rsid w:val="00C06164"/>
    <w:rsid w:val="00C202C6"/>
    <w:rsid w:val="00C2138C"/>
    <w:rsid w:val="00C22B68"/>
    <w:rsid w:val="00C2637E"/>
    <w:rsid w:val="00C76174"/>
    <w:rsid w:val="00C81C7F"/>
    <w:rsid w:val="00CA7652"/>
    <w:rsid w:val="00CA772E"/>
    <w:rsid w:val="00CB2735"/>
    <w:rsid w:val="00CE17E2"/>
    <w:rsid w:val="00D15799"/>
    <w:rsid w:val="00D4223B"/>
    <w:rsid w:val="00D47593"/>
    <w:rsid w:val="00D66469"/>
    <w:rsid w:val="00D842B0"/>
    <w:rsid w:val="00DA1806"/>
    <w:rsid w:val="00DC23C6"/>
    <w:rsid w:val="00DE39E2"/>
    <w:rsid w:val="00E079B2"/>
    <w:rsid w:val="00E20AEB"/>
    <w:rsid w:val="00E56209"/>
    <w:rsid w:val="00E56DAC"/>
    <w:rsid w:val="00E61349"/>
    <w:rsid w:val="00E657B0"/>
    <w:rsid w:val="00E8324C"/>
    <w:rsid w:val="00EC21F0"/>
    <w:rsid w:val="00EC53A5"/>
    <w:rsid w:val="00ED694B"/>
    <w:rsid w:val="00F052E7"/>
    <w:rsid w:val="00F3653D"/>
    <w:rsid w:val="00F42DC1"/>
    <w:rsid w:val="00F457F2"/>
    <w:rsid w:val="00F656A8"/>
    <w:rsid w:val="00F77691"/>
    <w:rsid w:val="00F86A03"/>
    <w:rsid w:val="00FB47EC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80675"/>
  <w15:chartTrackingRefBased/>
  <w15:docId w15:val="{357324DE-3F58-4387-AB85-FF9FBB1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7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694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-large">
    <w:name w:val="text-large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C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C1"/>
    <w:rPr>
      <w:rFonts w:ascii="Cambria" w:eastAsia="MS Mincho" w:hAnsi="Cambr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C1"/>
    <w:rPr>
      <w:rFonts w:ascii="Cambria" w:eastAsia="MS Mincho" w:hAnsi="Cambria" w:cs="Times New Roman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696D65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6D6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69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69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ik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erto.gugliotta@laik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maria.fusi@laika.it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winhymergrou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7316-9153-4BA0-A132-B5A2E1E8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Gugliotta Roberto</dc:creator>
  <cp:keywords/>
  <dc:description/>
  <cp:lastModifiedBy>Gugliotta Roberto</cp:lastModifiedBy>
  <cp:revision>30</cp:revision>
  <dcterms:created xsi:type="dcterms:W3CDTF">2022-10-24T14:10:00Z</dcterms:created>
  <dcterms:modified xsi:type="dcterms:W3CDTF">2022-11-15T08:32:00Z</dcterms:modified>
</cp:coreProperties>
</file>