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9F46" w14:textId="36E09DBD" w:rsidR="004A038B" w:rsidRPr="00050DBA" w:rsidRDefault="00A62CAB" w:rsidP="00050DBA">
      <w:pPr>
        <w:jc w:val="center"/>
        <w:rPr>
          <w:rFonts w:ascii="Arial" w:hAnsi="Arial"/>
          <w:b/>
          <w:bCs/>
          <w:sz w:val="52"/>
          <w:szCs w:val="52"/>
        </w:rPr>
      </w:pPr>
      <w:r>
        <w:rPr>
          <w:rFonts w:ascii="Arial" w:hAnsi="Arial"/>
          <w:b/>
          <w:bCs/>
          <w:sz w:val="52"/>
          <w:szCs w:val="52"/>
        </w:rPr>
        <w:t xml:space="preserve">Laikas </w:t>
      </w:r>
      <w:r w:rsidR="004A038B">
        <w:rPr>
          <w:rFonts w:ascii="Arial" w:hAnsi="Arial"/>
          <w:b/>
          <w:bCs/>
          <w:sz w:val="52"/>
          <w:szCs w:val="52"/>
        </w:rPr>
        <w:t>Leidenschaft für Camper</w:t>
      </w:r>
      <w:r>
        <w:rPr>
          <w:rFonts w:ascii="Arial" w:hAnsi="Arial"/>
          <w:b/>
          <w:bCs/>
          <w:sz w:val="52"/>
          <w:szCs w:val="52"/>
        </w:rPr>
        <w:t xml:space="preserve"> V</w:t>
      </w:r>
      <w:r w:rsidR="004A038B">
        <w:rPr>
          <w:rFonts w:ascii="Arial" w:hAnsi="Arial"/>
          <w:b/>
          <w:bCs/>
          <w:sz w:val="52"/>
          <w:szCs w:val="52"/>
        </w:rPr>
        <w:t xml:space="preserve">ans: </w:t>
      </w:r>
      <w:r>
        <w:rPr>
          <w:rFonts w:ascii="Arial" w:hAnsi="Arial"/>
          <w:b/>
          <w:bCs/>
          <w:sz w:val="52"/>
          <w:szCs w:val="52"/>
        </w:rPr>
        <w:t xml:space="preserve">Die neue </w:t>
      </w:r>
      <w:proofErr w:type="spellStart"/>
      <w:r>
        <w:rPr>
          <w:rFonts w:ascii="Arial" w:hAnsi="Arial"/>
          <w:b/>
          <w:bCs/>
          <w:sz w:val="52"/>
          <w:szCs w:val="52"/>
        </w:rPr>
        <w:t>Ecovip</w:t>
      </w:r>
      <w:proofErr w:type="spellEnd"/>
      <w:r>
        <w:rPr>
          <w:rFonts w:ascii="Arial" w:hAnsi="Arial"/>
          <w:b/>
          <w:bCs/>
          <w:sz w:val="52"/>
          <w:szCs w:val="52"/>
        </w:rPr>
        <w:t xml:space="preserve"> </w:t>
      </w:r>
      <w:r w:rsidR="005F531C">
        <w:rPr>
          <w:rFonts w:ascii="Arial" w:hAnsi="Arial"/>
          <w:b/>
          <w:bCs/>
          <w:sz w:val="52"/>
          <w:szCs w:val="52"/>
        </w:rPr>
        <w:t>Serie</w:t>
      </w:r>
      <w:r>
        <w:rPr>
          <w:rFonts w:ascii="Arial" w:hAnsi="Arial"/>
          <w:b/>
          <w:bCs/>
          <w:sz w:val="52"/>
          <w:szCs w:val="52"/>
        </w:rPr>
        <w:t>.</w:t>
      </w:r>
    </w:p>
    <w:p w14:paraId="3E78FBA0" w14:textId="77777777" w:rsidR="004A038B" w:rsidRPr="00050DBA" w:rsidRDefault="004A038B" w:rsidP="00050DBA">
      <w:pPr>
        <w:jc w:val="both"/>
        <w:rPr>
          <w:rFonts w:ascii="Arial" w:hAnsi="Arial"/>
        </w:rPr>
      </w:pPr>
    </w:p>
    <w:p w14:paraId="4259EFA2" w14:textId="77777777" w:rsidR="004A038B" w:rsidRPr="005F531C" w:rsidRDefault="004A038B" w:rsidP="00050DBA">
      <w:pPr>
        <w:jc w:val="both"/>
        <w:rPr>
          <w:rFonts w:ascii="Arial" w:hAnsi="Arial"/>
          <w:b/>
          <w:bCs/>
          <w:sz w:val="32"/>
          <w:szCs w:val="32"/>
        </w:rPr>
      </w:pPr>
    </w:p>
    <w:p w14:paraId="6A9D984E" w14:textId="73D2983E" w:rsidR="00A62CAB" w:rsidRDefault="004A038B" w:rsidP="00A62CAB">
      <w:pPr>
        <w:jc w:val="both"/>
        <w:rPr>
          <w:rFonts w:ascii="Arial" w:hAnsi="Arial"/>
          <w:sz w:val="22"/>
          <w:szCs w:val="22"/>
        </w:rPr>
      </w:pPr>
      <w:r w:rsidRPr="005F531C">
        <w:rPr>
          <w:rFonts w:ascii="Arial" w:hAnsi="Arial"/>
          <w:sz w:val="22"/>
          <w:szCs w:val="22"/>
        </w:rPr>
        <w:t xml:space="preserve">San </w:t>
      </w:r>
      <w:proofErr w:type="spellStart"/>
      <w:r w:rsidRPr="005F531C">
        <w:rPr>
          <w:rFonts w:ascii="Arial" w:hAnsi="Arial"/>
          <w:sz w:val="22"/>
          <w:szCs w:val="22"/>
        </w:rPr>
        <w:t>Casciano</w:t>
      </w:r>
      <w:proofErr w:type="spellEnd"/>
      <w:r w:rsidRPr="005F531C">
        <w:rPr>
          <w:rFonts w:ascii="Arial" w:hAnsi="Arial"/>
          <w:sz w:val="22"/>
          <w:szCs w:val="22"/>
        </w:rPr>
        <w:t xml:space="preserve"> in Val di Pesa, Juni 2021</w:t>
      </w:r>
      <w:r w:rsidRPr="00A62CAB">
        <w:rPr>
          <w:rFonts w:ascii="Arial" w:hAnsi="Arial"/>
          <w:sz w:val="22"/>
          <w:szCs w:val="22"/>
        </w:rPr>
        <w:t xml:space="preserve"> </w:t>
      </w:r>
      <w:r w:rsidR="00A62CAB" w:rsidRPr="00A62CAB">
        <w:rPr>
          <w:rFonts w:ascii="Arial" w:hAnsi="Arial"/>
          <w:sz w:val="22"/>
          <w:szCs w:val="22"/>
        </w:rPr>
        <w:t>–</w:t>
      </w:r>
      <w:r w:rsidRPr="00A62CAB">
        <w:rPr>
          <w:rFonts w:ascii="Arial" w:hAnsi="Arial"/>
          <w:sz w:val="22"/>
          <w:szCs w:val="22"/>
        </w:rPr>
        <w:t xml:space="preserve"> </w:t>
      </w:r>
      <w:r w:rsidR="00A62CAB" w:rsidRPr="00A62CAB">
        <w:rPr>
          <w:rFonts w:ascii="Arial" w:hAnsi="Arial"/>
          <w:sz w:val="22"/>
          <w:szCs w:val="22"/>
        </w:rPr>
        <w:t>Noch nie war es so schön, jeden einzelnen Fleck der Erde zu</w:t>
      </w:r>
      <w:r w:rsidR="00A62CAB">
        <w:rPr>
          <w:rFonts w:ascii="Arial" w:hAnsi="Arial"/>
          <w:sz w:val="22"/>
          <w:szCs w:val="22"/>
        </w:rPr>
        <w:t xml:space="preserve"> </w:t>
      </w:r>
      <w:r w:rsidR="00A62CAB" w:rsidRPr="00A62CAB">
        <w:rPr>
          <w:rFonts w:ascii="Arial" w:hAnsi="Arial"/>
          <w:sz w:val="22"/>
          <w:szCs w:val="22"/>
        </w:rPr>
        <w:t xml:space="preserve">entdecken. </w:t>
      </w:r>
      <w:r w:rsidR="00A62CAB">
        <w:rPr>
          <w:rFonts w:ascii="Arial" w:hAnsi="Arial"/>
          <w:sz w:val="22"/>
          <w:szCs w:val="22"/>
        </w:rPr>
        <w:t xml:space="preserve">Laika stellt zwei ganz neue Camper Vans in der </w:t>
      </w:r>
      <w:proofErr w:type="spellStart"/>
      <w:r w:rsidR="009B783A">
        <w:rPr>
          <w:rFonts w:ascii="Arial" w:hAnsi="Arial"/>
          <w:sz w:val="22"/>
          <w:szCs w:val="22"/>
        </w:rPr>
        <w:t>Ecovip</w:t>
      </w:r>
      <w:proofErr w:type="spellEnd"/>
      <w:r w:rsidR="009B783A">
        <w:rPr>
          <w:rFonts w:ascii="Arial" w:hAnsi="Arial"/>
          <w:sz w:val="22"/>
          <w:szCs w:val="22"/>
        </w:rPr>
        <w:t xml:space="preserve"> Baureihe vor</w:t>
      </w:r>
      <w:r w:rsidR="00A62CAB">
        <w:rPr>
          <w:rFonts w:ascii="Arial" w:hAnsi="Arial"/>
          <w:sz w:val="22"/>
          <w:szCs w:val="22"/>
        </w:rPr>
        <w:t xml:space="preserve">. Mit dem </w:t>
      </w:r>
      <w:proofErr w:type="spellStart"/>
      <w:r w:rsidR="00A62CAB" w:rsidRPr="00A62CAB">
        <w:rPr>
          <w:rFonts w:ascii="Arial" w:hAnsi="Arial"/>
          <w:b/>
          <w:bCs/>
          <w:sz w:val="22"/>
          <w:szCs w:val="22"/>
        </w:rPr>
        <w:t>Ecovip</w:t>
      </w:r>
      <w:proofErr w:type="spellEnd"/>
      <w:r w:rsidR="00A62CAB" w:rsidRPr="00A62CAB">
        <w:rPr>
          <w:rFonts w:ascii="Arial" w:hAnsi="Arial"/>
          <w:b/>
          <w:bCs/>
          <w:sz w:val="22"/>
          <w:szCs w:val="22"/>
        </w:rPr>
        <w:t xml:space="preserve"> 540</w:t>
      </w:r>
      <w:r w:rsidR="00A62CAB">
        <w:rPr>
          <w:rFonts w:ascii="Arial" w:hAnsi="Arial"/>
          <w:sz w:val="22"/>
          <w:szCs w:val="22"/>
        </w:rPr>
        <w:t xml:space="preserve"> auf einer Länge von 5,41 m und dem </w:t>
      </w:r>
      <w:proofErr w:type="spellStart"/>
      <w:r w:rsidR="00A62CAB" w:rsidRPr="00A62CAB">
        <w:rPr>
          <w:rFonts w:ascii="Arial" w:hAnsi="Arial"/>
          <w:b/>
          <w:bCs/>
          <w:sz w:val="22"/>
          <w:szCs w:val="22"/>
        </w:rPr>
        <w:t>Ecovip</w:t>
      </w:r>
      <w:proofErr w:type="spellEnd"/>
      <w:r w:rsidR="00A62CAB" w:rsidRPr="00A62CAB">
        <w:rPr>
          <w:rFonts w:ascii="Arial" w:hAnsi="Arial"/>
          <w:b/>
          <w:bCs/>
          <w:sz w:val="22"/>
          <w:szCs w:val="22"/>
        </w:rPr>
        <w:t xml:space="preserve"> 600</w:t>
      </w:r>
      <w:r w:rsidR="00A62CAB">
        <w:rPr>
          <w:rFonts w:ascii="Arial" w:hAnsi="Arial"/>
          <w:sz w:val="22"/>
          <w:szCs w:val="22"/>
        </w:rPr>
        <w:t xml:space="preserve"> auf einer Länge von 6</w:t>
      </w:r>
      <w:r w:rsidR="009B783A">
        <w:rPr>
          <w:rFonts w:ascii="Arial" w:hAnsi="Arial"/>
          <w:sz w:val="22"/>
          <w:szCs w:val="22"/>
        </w:rPr>
        <w:t xml:space="preserve">,00 </w:t>
      </w:r>
      <w:r w:rsidR="00A62CAB">
        <w:rPr>
          <w:rFonts w:ascii="Arial" w:hAnsi="Arial"/>
          <w:sz w:val="22"/>
          <w:szCs w:val="22"/>
        </w:rPr>
        <w:t xml:space="preserve">m, beide mit Heckquerbett und letzterer mit </w:t>
      </w:r>
      <w:proofErr w:type="spellStart"/>
      <w:r w:rsidR="00A62CAB">
        <w:rPr>
          <w:rFonts w:ascii="Arial" w:hAnsi="Arial"/>
          <w:sz w:val="22"/>
          <w:szCs w:val="22"/>
        </w:rPr>
        <w:t>Vari</w:t>
      </w:r>
      <w:r w:rsidR="005F531C">
        <w:rPr>
          <w:rFonts w:ascii="Arial" w:hAnsi="Arial"/>
          <w:sz w:val="22"/>
          <w:szCs w:val="22"/>
        </w:rPr>
        <w:t>o</w:t>
      </w:r>
      <w:r w:rsidR="00A62CAB">
        <w:rPr>
          <w:rFonts w:ascii="Arial" w:hAnsi="Arial"/>
          <w:sz w:val="22"/>
          <w:szCs w:val="22"/>
        </w:rPr>
        <w:t>bad</w:t>
      </w:r>
      <w:proofErr w:type="spellEnd"/>
      <w:r w:rsidR="009B783A">
        <w:rPr>
          <w:rFonts w:ascii="Arial" w:hAnsi="Arial"/>
          <w:sz w:val="22"/>
          <w:szCs w:val="22"/>
        </w:rPr>
        <w:t xml:space="preserve">, </w:t>
      </w:r>
      <w:r w:rsidR="00A62CAB">
        <w:rPr>
          <w:rFonts w:ascii="Arial" w:hAnsi="Arial"/>
          <w:sz w:val="22"/>
          <w:szCs w:val="22"/>
        </w:rPr>
        <w:t>schafft Laika in einer Kombination aus ausgeklügeltem Design</w:t>
      </w:r>
      <w:r w:rsidR="009B783A">
        <w:rPr>
          <w:rFonts w:ascii="Arial" w:hAnsi="Arial"/>
          <w:sz w:val="22"/>
          <w:szCs w:val="22"/>
        </w:rPr>
        <w:t xml:space="preserve"> und</w:t>
      </w:r>
      <w:r w:rsidR="00A62CAB">
        <w:rPr>
          <w:rFonts w:ascii="Arial" w:hAnsi="Arial"/>
          <w:sz w:val="22"/>
          <w:szCs w:val="22"/>
        </w:rPr>
        <w:t xml:space="preserve"> hochwertiger Technik ein echtes Gefühl von zu Hause</w:t>
      </w:r>
      <w:r w:rsidR="00A10AEE">
        <w:rPr>
          <w:rFonts w:ascii="Arial" w:hAnsi="Arial"/>
          <w:sz w:val="22"/>
          <w:szCs w:val="22"/>
        </w:rPr>
        <w:t>.</w:t>
      </w:r>
    </w:p>
    <w:p w14:paraId="145BC5BD" w14:textId="77777777" w:rsidR="00A62CAB" w:rsidRDefault="00A62CAB" w:rsidP="00A62CAB">
      <w:pPr>
        <w:jc w:val="both"/>
        <w:rPr>
          <w:rFonts w:ascii="Arial" w:hAnsi="Arial"/>
          <w:sz w:val="22"/>
          <w:szCs w:val="22"/>
        </w:rPr>
      </w:pPr>
    </w:p>
    <w:p w14:paraId="48E8998A" w14:textId="77777777" w:rsidR="00A62CAB" w:rsidRPr="00A62CAB" w:rsidRDefault="00A62CAB" w:rsidP="00A62CAB">
      <w:pPr>
        <w:jc w:val="both"/>
        <w:rPr>
          <w:rFonts w:ascii="Arial" w:hAnsi="Arial"/>
          <w:sz w:val="22"/>
          <w:szCs w:val="22"/>
        </w:rPr>
      </w:pPr>
    </w:p>
    <w:p w14:paraId="26EC6E1D" w14:textId="1554E8E2" w:rsidR="004A038B" w:rsidRPr="00A62CAB" w:rsidRDefault="00A10AEE" w:rsidP="008B53F3">
      <w:pPr>
        <w:jc w:val="center"/>
        <w:rPr>
          <w:rFonts w:ascii="Arial" w:hAnsi="Arial"/>
          <w:b/>
          <w:bCs/>
          <w:sz w:val="22"/>
          <w:szCs w:val="22"/>
        </w:rPr>
      </w:pPr>
      <w:r>
        <w:rPr>
          <w:rFonts w:ascii="Arial" w:hAnsi="Arial"/>
          <w:b/>
          <w:bCs/>
          <w:sz w:val="22"/>
          <w:szCs w:val="22"/>
        </w:rPr>
        <w:t>DESIGN, LICHT UND ISOLIERUNG – EIN CAMPER VAN DER NÄCHSTEN GENERATION</w:t>
      </w:r>
    </w:p>
    <w:p w14:paraId="57490E26" w14:textId="77777777" w:rsidR="004A038B" w:rsidRPr="00A62CAB" w:rsidRDefault="004A038B" w:rsidP="00050DBA">
      <w:pPr>
        <w:jc w:val="both"/>
        <w:rPr>
          <w:rFonts w:ascii="Arial" w:hAnsi="Arial"/>
          <w:sz w:val="22"/>
          <w:szCs w:val="22"/>
        </w:rPr>
      </w:pPr>
    </w:p>
    <w:p w14:paraId="4ACB1995" w14:textId="70FCF659" w:rsidR="00A10AEE" w:rsidRDefault="00A10AEE" w:rsidP="00050DBA">
      <w:pPr>
        <w:jc w:val="both"/>
        <w:rPr>
          <w:rFonts w:ascii="Arial" w:hAnsi="Arial"/>
          <w:sz w:val="22"/>
          <w:szCs w:val="22"/>
        </w:rPr>
      </w:pPr>
      <w:r>
        <w:rPr>
          <w:rFonts w:ascii="Arial" w:hAnsi="Arial"/>
          <w:sz w:val="22"/>
          <w:szCs w:val="22"/>
        </w:rPr>
        <w:t xml:space="preserve">Die kompakten und zugleich komfortablen </w:t>
      </w:r>
      <w:proofErr w:type="spellStart"/>
      <w:r>
        <w:rPr>
          <w:rFonts w:ascii="Arial" w:hAnsi="Arial"/>
          <w:sz w:val="22"/>
          <w:szCs w:val="22"/>
        </w:rPr>
        <w:t>Ecovip</w:t>
      </w:r>
      <w:proofErr w:type="spellEnd"/>
      <w:r>
        <w:rPr>
          <w:rFonts w:ascii="Arial" w:hAnsi="Arial"/>
          <w:sz w:val="22"/>
          <w:szCs w:val="22"/>
        </w:rPr>
        <w:t xml:space="preserve"> Camper Vans auf Fiat Ducato sind in vier Farbdesigns erhältlich: w</w:t>
      </w:r>
      <w:r w:rsidR="004A038B" w:rsidRPr="00A62CAB">
        <w:rPr>
          <w:rFonts w:ascii="Arial" w:hAnsi="Arial"/>
          <w:sz w:val="22"/>
          <w:szCs w:val="22"/>
        </w:rPr>
        <w:t xml:space="preserve">eiß, </w:t>
      </w:r>
      <w:r>
        <w:rPr>
          <w:rFonts w:ascii="Arial" w:hAnsi="Arial"/>
          <w:sz w:val="22"/>
          <w:szCs w:val="22"/>
        </w:rPr>
        <w:t>Lanzarote grau</w:t>
      </w:r>
      <w:r w:rsidR="004A038B" w:rsidRPr="00A62CAB">
        <w:rPr>
          <w:rFonts w:ascii="Arial" w:hAnsi="Arial"/>
          <w:sz w:val="22"/>
          <w:szCs w:val="22"/>
        </w:rPr>
        <w:t xml:space="preserve">, </w:t>
      </w:r>
      <w:r>
        <w:rPr>
          <w:rFonts w:ascii="Arial" w:hAnsi="Arial"/>
          <w:sz w:val="22"/>
          <w:szCs w:val="22"/>
        </w:rPr>
        <w:t xml:space="preserve">silber- und schwarz-metallic. In Verbindung mit den dynamischen Grafikelementen in </w:t>
      </w:r>
      <w:r w:rsidR="009B783A">
        <w:rPr>
          <w:rFonts w:ascii="Arial" w:hAnsi="Arial"/>
          <w:sz w:val="22"/>
          <w:szCs w:val="22"/>
        </w:rPr>
        <w:t>S</w:t>
      </w:r>
      <w:r>
        <w:rPr>
          <w:rFonts w:ascii="Arial" w:hAnsi="Arial"/>
          <w:sz w:val="22"/>
          <w:szCs w:val="22"/>
        </w:rPr>
        <w:t xml:space="preserve">chwarz und </w:t>
      </w:r>
      <w:r w:rsidR="009B783A">
        <w:rPr>
          <w:rFonts w:ascii="Arial" w:hAnsi="Arial"/>
          <w:sz w:val="22"/>
          <w:szCs w:val="22"/>
        </w:rPr>
        <w:t>K</w:t>
      </w:r>
      <w:r>
        <w:rPr>
          <w:rFonts w:ascii="Arial" w:hAnsi="Arial"/>
          <w:sz w:val="22"/>
          <w:szCs w:val="22"/>
        </w:rPr>
        <w:t xml:space="preserve">upfer ein Hingucker in jeder Gasse. </w:t>
      </w:r>
    </w:p>
    <w:p w14:paraId="0F9DF0C3" w14:textId="392A17AC" w:rsidR="0049766B" w:rsidRDefault="0049766B" w:rsidP="00050DBA">
      <w:pPr>
        <w:jc w:val="both"/>
        <w:rPr>
          <w:rFonts w:ascii="Arial" w:hAnsi="Arial"/>
          <w:sz w:val="22"/>
          <w:szCs w:val="22"/>
        </w:rPr>
      </w:pPr>
    </w:p>
    <w:p w14:paraId="28B0A9D0" w14:textId="286268B2" w:rsidR="004A038B" w:rsidRPr="00A62CAB" w:rsidRDefault="0049766B" w:rsidP="00050DBA">
      <w:pPr>
        <w:jc w:val="both"/>
        <w:rPr>
          <w:rFonts w:ascii="Arial" w:hAnsi="Arial"/>
          <w:sz w:val="22"/>
          <w:szCs w:val="22"/>
        </w:rPr>
      </w:pPr>
      <w:r>
        <w:rPr>
          <w:rFonts w:ascii="Arial" w:hAnsi="Arial"/>
          <w:sz w:val="22"/>
          <w:szCs w:val="22"/>
        </w:rPr>
        <w:t xml:space="preserve">Tageslichtdurchfluteter Innenraum dank </w:t>
      </w:r>
      <w:r w:rsidR="004A038B" w:rsidRPr="00A62CAB">
        <w:rPr>
          <w:rFonts w:ascii="Arial" w:hAnsi="Arial"/>
          <w:b/>
          <w:bCs/>
          <w:sz w:val="22"/>
          <w:szCs w:val="22"/>
        </w:rPr>
        <w:t xml:space="preserve">ultraflachen </w:t>
      </w:r>
      <w:r>
        <w:rPr>
          <w:rFonts w:ascii="Arial" w:hAnsi="Arial"/>
          <w:b/>
          <w:bCs/>
          <w:sz w:val="22"/>
          <w:szCs w:val="22"/>
        </w:rPr>
        <w:t>Alu-Rahmenf</w:t>
      </w:r>
      <w:r w:rsidR="004A038B" w:rsidRPr="00A62CAB">
        <w:rPr>
          <w:rFonts w:ascii="Arial" w:hAnsi="Arial"/>
          <w:b/>
          <w:bCs/>
          <w:sz w:val="22"/>
          <w:szCs w:val="22"/>
        </w:rPr>
        <w:t>enstern</w:t>
      </w:r>
      <w:r w:rsidR="009B783A">
        <w:rPr>
          <w:rFonts w:ascii="Arial" w:hAnsi="Arial"/>
          <w:b/>
          <w:bCs/>
          <w:sz w:val="22"/>
          <w:szCs w:val="22"/>
        </w:rPr>
        <w:t>,</w:t>
      </w:r>
      <w:r>
        <w:rPr>
          <w:rFonts w:ascii="Arial" w:hAnsi="Arial"/>
          <w:b/>
          <w:bCs/>
          <w:sz w:val="22"/>
          <w:szCs w:val="22"/>
        </w:rPr>
        <w:t xml:space="preserve"> </w:t>
      </w:r>
      <w:r>
        <w:rPr>
          <w:rFonts w:ascii="Arial" w:hAnsi="Arial"/>
          <w:sz w:val="22"/>
          <w:szCs w:val="22"/>
        </w:rPr>
        <w:t xml:space="preserve">insgesamt </w:t>
      </w:r>
      <w:r>
        <w:rPr>
          <w:rFonts w:ascii="Arial" w:hAnsi="Arial"/>
          <w:b/>
          <w:bCs/>
          <w:sz w:val="22"/>
          <w:szCs w:val="22"/>
        </w:rPr>
        <w:t>drei</w:t>
      </w:r>
      <w:r w:rsidR="004A038B" w:rsidRPr="00A62CAB">
        <w:rPr>
          <w:rFonts w:ascii="Arial" w:hAnsi="Arial"/>
          <w:b/>
          <w:bCs/>
          <w:sz w:val="22"/>
          <w:szCs w:val="22"/>
        </w:rPr>
        <w:t xml:space="preserve"> Fenster</w:t>
      </w:r>
      <w:r w:rsidR="009B783A">
        <w:rPr>
          <w:rFonts w:ascii="Arial" w:hAnsi="Arial"/>
          <w:b/>
          <w:bCs/>
          <w:sz w:val="22"/>
          <w:szCs w:val="22"/>
        </w:rPr>
        <w:t xml:space="preserve">n </w:t>
      </w:r>
      <w:r>
        <w:rPr>
          <w:rFonts w:ascii="Arial" w:hAnsi="Arial"/>
          <w:b/>
          <w:bCs/>
          <w:sz w:val="22"/>
          <w:szCs w:val="22"/>
        </w:rPr>
        <w:t xml:space="preserve">im </w:t>
      </w:r>
      <w:r w:rsidRPr="0049766B">
        <w:rPr>
          <w:rFonts w:ascii="Arial" w:hAnsi="Arial"/>
          <w:b/>
          <w:bCs/>
          <w:sz w:val="22"/>
          <w:szCs w:val="22"/>
        </w:rPr>
        <w:t>Heckbereich</w:t>
      </w:r>
      <w:r>
        <w:rPr>
          <w:rFonts w:ascii="Arial" w:hAnsi="Arial"/>
          <w:sz w:val="22"/>
          <w:szCs w:val="22"/>
        </w:rPr>
        <w:t xml:space="preserve"> und alternativ zum </w:t>
      </w:r>
      <w:r w:rsidR="009B783A">
        <w:rPr>
          <w:rFonts w:ascii="Arial" w:hAnsi="Arial"/>
          <w:sz w:val="22"/>
          <w:szCs w:val="22"/>
        </w:rPr>
        <w:t>Aufstell</w:t>
      </w:r>
      <w:r>
        <w:rPr>
          <w:rFonts w:ascii="Arial" w:hAnsi="Arial"/>
          <w:sz w:val="22"/>
          <w:szCs w:val="22"/>
        </w:rPr>
        <w:t xml:space="preserve">dach auch mit </w:t>
      </w:r>
      <w:proofErr w:type="spellStart"/>
      <w:r w:rsidR="004A038B" w:rsidRPr="00A62CAB">
        <w:rPr>
          <w:rFonts w:ascii="Arial" w:hAnsi="Arial"/>
          <w:b/>
          <w:bCs/>
          <w:sz w:val="22"/>
          <w:szCs w:val="22"/>
        </w:rPr>
        <w:t>Skyview</w:t>
      </w:r>
      <w:proofErr w:type="spellEnd"/>
      <w:r w:rsidR="004A038B" w:rsidRPr="00A62CAB">
        <w:rPr>
          <w:rFonts w:ascii="Arial" w:hAnsi="Arial"/>
          <w:sz w:val="22"/>
          <w:szCs w:val="22"/>
        </w:rPr>
        <w:t xml:space="preserve"> verfügbar.</w:t>
      </w:r>
    </w:p>
    <w:p w14:paraId="1C6F5A85" w14:textId="77777777" w:rsidR="004A038B" w:rsidRPr="00A62CAB" w:rsidRDefault="004A038B" w:rsidP="00050DBA">
      <w:pPr>
        <w:jc w:val="both"/>
        <w:rPr>
          <w:rFonts w:ascii="Arial" w:hAnsi="Arial"/>
          <w:sz w:val="22"/>
          <w:szCs w:val="22"/>
        </w:rPr>
      </w:pPr>
    </w:p>
    <w:p w14:paraId="20F4BBB1" w14:textId="08677C65" w:rsidR="000F5EE2" w:rsidRDefault="000F5EE2" w:rsidP="00050DBA">
      <w:pPr>
        <w:jc w:val="both"/>
        <w:rPr>
          <w:rFonts w:ascii="Arial" w:hAnsi="Arial"/>
          <w:sz w:val="22"/>
          <w:szCs w:val="22"/>
        </w:rPr>
      </w:pPr>
      <w:r>
        <w:rPr>
          <w:rFonts w:ascii="Arial" w:hAnsi="Arial"/>
          <w:sz w:val="22"/>
          <w:szCs w:val="22"/>
        </w:rPr>
        <w:t>Aus</w:t>
      </w:r>
      <w:r w:rsidR="00924E7B">
        <w:rPr>
          <w:rFonts w:ascii="Arial" w:hAnsi="Arial"/>
          <w:sz w:val="22"/>
          <w:szCs w:val="22"/>
        </w:rPr>
        <w:t xml:space="preserve"> der nächsten Generation ist die innovative </w:t>
      </w:r>
      <w:r w:rsidR="00924E7B" w:rsidRPr="00924E7B">
        <w:rPr>
          <w:rFonts w:ascii="Arial" w:hAnsi="Arial"/>
          <w:b/>
          <w:bCs/>
          <w:sz w:val="22"/>
          <w:szCs w:val="22"/>
        </w:rPr>
        <w:t xml:space="preserve">Vollisolierung mit </w:t>
      </w:r>
      <w:proofErr w:type="spellStart"/>
      <w:r w:rsidR="00924E7B" w:rsidRPr="00924E7B">
        <w:rPr>
          <w:rFonts w:ascii="Arial" w:hAnsi="Arial"/>
          <w:b/>
          <w:bCs/>
          <w:sz w:val="22"/>
          <w:szCs w:val="22"/>
        </w:rPr>
        <w:t>Ecofiber</w:t>
      </w:r>
      <w:proofErr w:type="spellEnd"/>
      <w:r w:rsidR="00924E7B" w:rsidRPr="00924E7B">
        <w:rPr>
          <w:rFonts w:ascii="Arial" w:hAnsi="Arial"/>
          <w:b/>
          <w:bCs/>
          <w:sz w:val="22"/>
          <w:szCs w:val="22"/>
        </w:rPr>
        <w:t xml:space="preserve"> 40</w:t>
      </w:r>
      <w:r w:rsidR="00924E7B">
        <w:rPr>
          <w:rFonts w:ascii="Arial" w:hAnsi="Arial"/>
          <w:sz w:val="22"/>
          <w:szCs w:val="22"/>
        </w:rPr>
        <w:t xml:space="preserve">. Die Kombination aus Polyesterfaser und Alu-Schutzschicht </w:t>
      </w:r>
      <w:r>
        <w:rPr>
          <w:rFonts w:ascii="Arial" w:hAnsi="Arial"/>
          <w:sz w:val="22"/>
          <w:szCs w:val="22"/>
        </w:rPr>
        <w:t>sorgen</w:t>
      </w:r>
      <w:r w:rsidR="00924E7B">
        <w:rPr>
          <w:rFonts w:ascii="Arial" w:hAnsi="Arial"/>
          <w:sz w:val="22"/>
          <w:szCs w:val="22"/>
        </w:rPr>
        <w:t xml:space="preserve"> Sommer wie Winter</w:t>
      </w:r>
      <w:r>
        <w:rPr>
          <w:rFonts w:ascii="Arial" w:hAnsi="Arial"/>
          <w:sz w:val="22"/>
          <w:szCs w:val="22"/>
        </w:rPr>
        <w:t xml:space="preserve"> für ein angenehmes Klima im Fahrzeug. Die zusätzliche Isolierung von Dach und Boden mit </w:t>
      </w:r>
      <w:r>
        <w:rPr>
          <w:rFonts w:ascii="Arial" w:hAnsi="Arial"/>
          <w:b/>
          <w:bCs/>
          <w:sz w:val="22"/>
          <w:szCs w:val="22"/>
        </w:rPr>
        <w:t xml:space="preserve">XPS </w:t>
      </w:r>
      <w:r>
        <w:rPr>
          <w:rFonts w:ascii="Arial" w:hAnsi="Arial"/>
          <w:sz w:val="22"/>
          <w:szCs w:val="22"/>
        </w:rPr>
        <w:t>und d</w:t>
      </w:r>
      <w:r w:rsidR="009B783A">
        <w:rPr>
          <w:rFonts w:ascii="Arial" w:hAnsi="Arial"/>
          <w:sz w:val="22"/>
          <w:szCs w:val="22"/>
        </w:rPr>
        <w:t>ie</w:t>
      </w:r>
      <w:r>
        <w:rPr>
          <w:rFonts w:ascii="Arial" w:hAnsi="Arial"/>
          <w:sz w:val="22"/>
          <w:szCs w:val="22"/>
        </w:rPr>
        <w:t xml:space="preserve"> durchgehende Isolierung von Seiten- und Hecktüren machen die </w:t>
      </w:r>
      <w:proofErr w:type="spellStart"/>
      <w:r>
        <w:rPr>
          <w:rFonts w:ascii="Arial" w:hAnsi="Arial"/>
          <w:sz w:val="22"/>
          <w:szCs w:val="22"/>
        </w:rPr>
        <w:t>Ecovip</w:t>
      </w:r>
      <w:proofErr w:type="spellEnd"/>
      <w:r>
        <w:rPr>
          <w:rFonts w:ascii="Arial" w:hAnsi="Arial"/>
          <w:sz w:val="22"/>
          <w:szCs w:val="22"/>
        </w:rPr>
        <w:t xml:space="preserve"> Camper Vans zum idealen Begleiter in jeder Jahreszeit.</w:t>
      </w:r>
    </w:p>
    <w:p w14:paraId="50022DA8" w14:textId="7E9E541A" w:rsidR="009C1528" w:rsidRDefault="009C1528" w:rsidP="00050DBA">
      <w:pPr>
        <w:jc w:val="both"/>
        <w:rPr>
          <w:rFonts w:ascii="Arial" w:hAnsi="Arial"/>
          <w:sz w:val="22"/>
          <w:szCs w:val="22"/>
        </w:rPr>
      </w:pPr>
    </w:p>
    <w:p w14:paraId="472F99F5" w14:textId="0D6A080C" w:rsidR="000F5EE2" w:rsidRPr="00452610" w:rsidRDefault="000F5EE2" w:rsidP="000F5EE2">
      <w:pPr>
        <w:jc w:val="both"/>
        <w:rPr>
          <w:rFonts w:ascii="Arial" w:hAnsi="Arial"/>
          <w:sz w:val="22"/>
          <w:szCs w:val="22"/>
        </w:rPr>
      </w:pPr>
      <w:r>
        <w:rPr>
          <w:rFonts w:ascii="Arial" w:hAnsi="Arial"/>
          <w:sz w:val="22"/>
          <w:szCs w:val="22"/>
        </w:rPr>
        <w:t xml:space="preserve">In Verbindung mit der serienmäßigen </w:t>
      </w:r>
      <w:r>
        <w:rPr>
          <w:rFonts w:ascii="Arial" w:hAnsi="Arial"/>
          <w:b/>
          <w:bCs/>
          <w:sz w:val="22"/>
          <w:szCs w:val="22"/>
        </w:rPr>
        <w:t xml:space="preserve">6-kW-Warmluftheizung, </w:t>
      </w:r>
      <w:r>
        <w:rPr>
          <w:rFonts w:ascii="Arial" w:hAnsi="Arial"/>
          <w:sz w:val="22"/>
          <w:szCs w:val="22"/>
        </w:rPr>
        <w:t xml:space="preserve">optional als Gas-/Elektro- oder Diesel-/Elektroheizung und dem isolierten und optional beheizten Abwassertank glänzt der </w:t>
      </w:r>
      <w:proofErr w:type="spellStart"/>
      <w:r>
        <w:rPr>
          <w:rFonts w:ascii="Arial" w:hAnsi="Arial"/>
          <w:sz w:val="22"/>
          <w:szCs w:val="22"/>
        </w:rPr>
        <w:t>Ecovip</w:t>
      </w:r>
      <w:proofErr w:type="spellEnd"/>
      <w:r>
        <w:rPr>
          <w:rFonts w:ascii="Arial" w:hAnsi="Arial"/>
          <w:sz w:val="22"/>
          <w:szCs w:val="22"/>
        </w:rPr>
        <w:t xml:space="preserve"> Camper Van im </w:t>
      </w:r>
      <w:r>
        <w:rPr>
          <w:rFonts w:ascii="Arial" w:hAnsi="Arial"/>
          <w:b/>
          <w:bCs/>
          <w:sz w:val="22"/>
          <w:szCs w:val="22"/>
        </w:rPr>
        <w:t>Klimakammertest</w:t>
      </w:r>
      <w:r>
        <w:rPr>
          <w:rFonts w:ascii="Arial" w:hAnsi="Arial"/>
          <w:sz w:val="22"/>
          <w:szCs w:val="22"/>
        </w:rPr>
        <w:t xml:space="preserve"> nach EN 1646-1. Im unabhängigen Testverfahren überzeugte der </w:t>
      </w:r>
      <w:r>
        <w:rPr>
          <w:rFonts w:ascii="Arial" w:hAnsi="Arial"/>
          <w:sz w:val="22"/>
          <w:szCs w:val="22"/>
        </w:rPr>
        <w:br/>
      </w:r>
      <w:proofErr w:type="spellStart"/>
      <w:r>
        <w:rPr>
          <w:rFonts w:ascii="Arial" w:hAnsi="Arial"/>
          <w:sz w:val="22"/>
          <w:szCs w:val="22"/>
        </w:rPr>
        <w:t>Ecovip</w:t>
      </w:r>
      <w:proofErr w:type="spellEnd"/>
      <w:r>
        <w:rPr>
          <w:rFonts w:ascii="Arial" w:hAnsi="Arial"/>
          <w:sz w:val="22"/>
          <w:szCs w:val="22"/>
        </w:rPr>
        <w:t xml:space="preserve"> 600, ausgehend von einer Innen- und Außentemperatur von </w:t>
      </w:r>
      <w:smartTag w:uri="urn:schemas-microsoft-com:office:smarttags" w:element="metricconverter">
        <w:smartTagPr>
          <w:attr w:name="ProductID" w:val="-15 °C"/>
        </w:smartTagPr>
        <w:r>
          <w:rPr>
            <w:rFonts w:ascii="Arial" w:hAnsi="Arial"/>
            <w:sz w:val="22"/>
            <w:szCs w:val="22"/>
          </w:rPr>
          <w:t>-15 °C</w:t>
        </w:r>
      </w:smartTag>
      <w:r>
        <w:rPr>
          <w:rFonts w:ascii="Arial" w:hAnsi="Arial"/>
          <w:sz w:val="22"/>
          <w:szCs w:val="22"/>
        </w:rPr>
        <w:t xml:space="preserve"> mit der Erreichung von 20° C in einer Rekordzeit von 2 Stunden 21 Minuten. Eine echte Meisterleistung in seiner Klasse. </w:t>
      </w:r>
    </w:p>
    <w:p w14:paraId="1787936E" w14:textId="77777777" w:rsidR="000F5EE2" w:rsidRDefault="000F5EE2" w:rsidP="00050DBA">
      <w:pPr>
        <w:jc w:val="both"/>
        <w:rPr>
          <w:rFonts w:ascii="Arial" w:hAnsi="Arial"/>
          <w:sz w:val="22"/>
          <w:szCs w:val="22"/>
        </w:rPr>
      </w:pPr>
    </w:p>
    <w:p w14:paraId="590EB5A7" w14:textId="22653B8D" w:rsidR="004A038B" w:rsidRDefault="00E91832" w:rsidP="00E8437C">
      <w:pPr>
        <w:autoSpaceDE w:val="0"/>
        <w:autoSpaceDN w:val="0"/>
        <w:adjustRightInd w:val="0"/>
        <w:rPr>
          <w:rFonts w:ascii="Arial" w:hAnsi="Arial"/>
          <w:sz w:val="22"/>
          <w:szCs w:val="22"/>
        </w:rPr>
      </w:pPr>
      <w:r w:rsidRPr="00E8437C">
        <w:rPr>
          <w:rFonts w:ascii="Arial" w:hAnsi="Arial"/>
          <w:sz w:val="22"/>
          <w:szCs w:val="22"/>
        </w:rPr>
        <w:t>Die Auswahl der Materialien und die Innenausstattung erfolgt bei Laika mit größter Aufmerksamkeit für Qualität und Handwerk. Verarbeitet wird nur, was hohen Ansprüchen gerecht wir</w:t>
      </w:r>
      <w:r w:rsidR="00CD71A6">
        <w:rPr>
          <w:rFonts w:ascii="Arial" w:hAnsi="Arial"/>
          <w:sz w:val="22"/>
          <w:szCs w:val="22"/>
        </w:rPr>
        <w:t>d. F</w:t>
      </w:r>
      <w:r w:rsidRPr="00E8437C">
        <w:rPr>
          <w:rFonts w:ascii="Arial" w:hAnsi="Arial"/>
          <w:sz w:val="22"/>
          <w:szCs w:val="22"/>
        </w:rPr>
        <w:t xml:space="preserve">ür individuelle Ideen kann man auch </w:t>
      </w:r>
      <w:r w:rsidR="00E8437C">
        <w:rPr>
          <w:rFonts w:ascii="Arial" w:hAnsi="Arial"/>
          <w:sz w:val="22"/>
          <w:szCs w:val="22"/>
        </w:rPr>
        <w:t xml:space="preserve">beim </w:t>
      </w:r>
      <w:proofErr w:type="spellStart"/>
      <w:r w:rsidR="00E8437C">
        <w:rPr>
          <w:rFonts w:ascii="Arial" w:hAnsi="Arial"/>
          <w:sz w:val="22"/>
          <w:szCs w:val="22"/>
        </w:rPr>
        <w:t>Ecovip</w:t>
      </w:r>
      <w:proofErr w:type="spellEnd"/>
      <w:r w:rsidR="00E8437C">
        <w:rPr>
          <w:rFonts w:ascii="Arial" w:hAnsi="Arial"/>
          <w:sz w:val="22"/>
          <w:szCs w:val="22"/>
        </w:rPr>
        <w:t xml:space="preserve"> Camper Van </w:t>
      </w:r>
      <w:r w:rsidRPr="00E8437C">
        <w:rPr>
          <w:rFonts w:ascii="Arial" w:hAnsi="Arial"/>
          <w:sz w:val="22"/>
          <w:szCs w:val="22"/>
        </w:rPr>
        <w:t>selbst mitgestalten</w:t>
      </w:r>
      <w:r w:rsidR="00E8437C">
        <w:rPr>
          <w:rFonts w:ascii="Arial" w:hAnsi="Arial"/>
          <w:sz w:val="22"/>
          <w:szCs w:val="22"/>
        </w:rPr>
        <w:t xml:space="preserve">. Zur Verfügung stehen zwei Designvarianten: Das warme Interieur in </w:t>
      </w:r>
      <w:r w:rsidR="00E8437C" w:rsidRPr="00E8437C">
        <w:rPr>
          <w:rFonts w:ascii="Arial" w:hAnsi="Arial"/>
          <w:sz w:val="22"/>
          <w:szCs w:val="22"/>
        </w:rPr>
        <w:t>„</w:t>
      </w:r>
      <w:proofErr w:type="spellStart"/>
      <w:r w:rsidR="00E8437C" w:rsidRPr="00E8437C">
        <w:rPr>
          <w:rFonts w:ascii="Arial" w:hAnsi="Arial"/>
          <w:sz w:val="22"/>
          <w:szCs w:val="22"/>
        </w:rPr>
        <w:t>Rovere</w:t>
      </w:r>
      <w:proofErr w:type="spellEnd"/>
      <w:r w:rsidR="00E8437C" w:rsidRPr="00E8437C">
        <w:rPr>
          <w:rFonts w:ascii="Arial" w:hAnsi="Arial"/>
          <w:sz w:val="22"/>
          <w:szCs w:val="22"/>
        </w:rPr>
        <w:t xml:space="preserve"> </w:t>
      </w:r>
      <w:proofErr w:type="spellStart"/>
      <w:r w:rsidR="00E8437C" w:rsidRPr="00E8437C">
        <w:rPr>
          <w:rFonts w:ascii="Arial" w:hAnsi="Arial"/>
          <w:sz w:val="22"/>
          <w:szCs w:val="22"/>
        </w:rPr>
        <w:t>Moka</w:t>
      </w:r>
      <w:proofErr w:type="spellEnd"/>
      <w:r w:rsidR="00E8437C" w:rsidRPr="00E8437C">
        <w:rPr>
          <w:rFonts w:ascii="Arial" w:hAnsi="Arial"/>
          <w:sz w:val="22"/>
          <w:szCs w:val="22"/>
        </w:rPr>
        <w:t xml:space="preserve">“ oder im helleren „Pero </w:t>
      </w:r>
      <w:proofErr w:type="spellStart"/>
      <w:r w:rsidR="00E8437C" w:rsidRPr="00E8437C">
        <w:rPr>
          <w:rFonts w:ascii="Arial" w:hAnsi="Arial"/>
          <w:sz w:val="22"/>
          <w:szCs w:val="22"/>
        </w:rPr>
        <w:t>Toscana</w:t>
      </w:r>
      <w:proofErr w:type="spellEnd"/>
      <w:r w:rsidR="00E8437C" w:rsidRPr="00E8437C">
        <w:rPr>
          <w:rFonts w:ascii="Arial" w:hAnsi="Arial"/>
          <w:sz w:val="22"/>
          <w:szCs w:val="22"/>
        </w:rPr>
        <w:t xml:space="preserve">“. </w:t>
      </w:r>
      <w:r w:rsidR="00E8437C">
        <w:rPr>
          <w:rFonts w:ascii="Arial" w:hAnsi="Arial"/>
          <w:sz w:val="22"/>
          <w:szCs w:val="22"/>
        </w:rPr>
        <w:t>Durchgehende Elemente in Metalloptik erstrecken sich bis zum Fahrerhaus und integrieren dieses in gekonnter Manier</w:t>
      </w:r>
      <w:r w:rsidR="009B783A">
        <w:rPr>
          <w:rFonts w:ascii="Arial" w:hAnsi="Arial"/>
          <w:sz w:val="22"/>
          <w:szCs w:val="22"/>
        </w:rPr>
        <w:t>;</w:t>
      </w:r>
      <w:r w:rsidR="00E8437C">
        <w:rPr>
          <w:rFonts w:ascii="Arial" w:hAnsi="Arial"/>
          <w:sz w:val="22"/>
          <w:szCs w:val="22"/>
        </w:rPr>
        <w:t xml:space="preserve"> zusammen mit den Designgriffen von Hängeschränken und Schubladen entsteht ein Camper Van mit unverwechselbarem Laika Design. </w:t>
      </w:r>
    </w:p>
    <w:p w14:paraId="3067103B" w14:textId="77777777" w:rsidR="00E8437C" w:rsidRPr="00452610" w:rsidRDefault="00E8437C" w:rsidP="00E8437C">
      <w:pPr>
        <w:autoSpaceDE w:val="0"/>
        <w:autoSpaceDN w:val="0"/>
        <w:adjustRightInd w:val="0"/>
        <w:rPr>
          <w:rFonts w:ascii="Arial" w:hAnsi="Arial"/>
          <w:sz w:val="22"/>
          <w:szCs w:val="22"/>
        </w:rPr>
      </w:pPr>
    </w:p>
    <w:p w14:paraId="5618F777" w14:textId="179A3948" w:rsidR="004D4586" w:rsidRPr="004D4586" w:rsidRDefault="004D4586" w:rsidP="00050DBA">
      <w:pPr>
        <w:jc w:val="both"/>
        <w:rPr>
          <w:rFonts w:ascii="Arial" w:hAnsi="Arial"/>
          <w:sz w:val="22"/>
          <w:szCs w:val="22"/>
        </w:rPr>
      </w:pPr>
      <w:r>
        <w:rPr>
          <w:rFonts w:ascii="Arial" w:hAnsi="Arial"/>
          <w:sz w:val="22"/>
          <w:szCs w:val="22"/>
        </w:rPr>
        <w:t xml:space="preserve">Design, aber nie ohne Komfort! Die Tiefe der Sitzgruppe lässt sich über </w:t>
      </w:r>
      <w:r w:rsidRPr="004D4586">
        <w:rPr>
          <w:rFonts w:ascii="Arial" w:hAnsi="Arial"/>
          <w:b/>
          <w:bCs/>
          <w:sz w:val="22"/>
          <w:szCs w:val="22"/>
        </w:rPr>
        <w:t>die neigbare Rückenlehne</w:t>
      </w:r>
      <w:r>
        <w:rPr>
          <w:rFonts w:ascii="Arial" w:hAnsi="Arial"/>
          <w:sz w:val="22"/>
          <w:szCs w:val="22"/>
        </w:rPr>
        <w:t xml:space="preserve"> regulieren und sorgt für Sitzkomfort zu jeder Tageszeit</w:t>
      </w:r>
      <w:r w:rsidR="00856E7F">
        <w:rPr>
          <w:rFonts w:ascii="Arial" w:hAnsi="Arial"/>
          <w:sz w:val="22"/>
          <w:szCs w:val="22"/>
        </w:rPr>
        <w:t xml:space="preserve"> – egal ob aufrecht, um die letzten Emails zu </w:t>
      </w:r>
      <w:r w:rsidR="00F94ABB">
        <w:rPr>
          <w:rFonts w:ascii="Arial" w:hAnsi="Arial"/>
          <w:sz w:val="22"/>
          <w:szCs w:val="22"/>
        </w:rPr>
        <w:t>bearbeiten,</w:t>
      </w:r>
      <w:r w:rsidR="009B783A">
        <w:rPr>
          <w:rFonts w:ascii="Arial" w:hAnsi="Arial"/>
          <w:sz w:val="22"/>
          <w:szCs w:val="22"/>
        </w:rPr>
        <w:t xml:space="preserve"> </w:t>
      </w:r>
      <w:r w:rsidR="00856E7F">
        <w:rPr>
          <w:rFonts w:ascii="Arial" w:hAnsi="Arial"/>
          <w:sz w:val="22"/>
          <w:szCs w:val="22"/>
        </w:rPr>
        <w:t xml:space="preserve">bevor die Tür aufgeht und der Strand ruft oder gemütlich am Abend zur letzten Staffel der </w:t>
      </w:r>
      <w:r w:rsidR="00856E7F">
        <w:rPr>
          <w:rFonts w:ascii="Arial" w:hAnsi="Arial"/>
          <w:sz w:val="22"/>
          <w:szCs w:val="22"/>
        </w:rPr>
        <w:lastRenderedPageBreak/>
        <w:t>Lieblingsserie auf dem 19“ TV mit indirekter Beleuchtung. W</w:t>
      </w:r>
      <w:r>
        <w:rPr>
          <w:rFonts w:ascii="Arial" w:hAnsi="Arial"/>
          <w:sz w:val="22"/>
          <w:szCs w:val="22"/>
        </w:rPr>
        <w:t xml:space="preserve">ährend der Fahrt sorgt </w:t>
      </w:r>
      <w:r>
        <w:rPr>
          <w:rFonts w:ascii="Arial" w:hAnsi="Arial"/>
          <w:b/>
          <w:bCs/>
          <w:sz w:val="22"/>
          <w:szCs w:val="22"/>
        </w:rPr>
        <w:t>Isofix</w:t>
      </w:r>
      <w:r>
        <w:rPr>
          <w:rFonts w:ascii="Arial" w:hAnsi="Arial"/>
          <w:sz w:val="22"/>
          <w:szCs w:val="22"/>
        </w:rPr>
        <w:t xml:space="preserve"> für die einfache und sichere Befestigung von Kindersitzen. </w:t>
      </w:r>
    </w:p>
    <w:p w14:paraId="6A471710" w14:textId="169777A8" w:rsidR="00856E7F" w:rsidRDefault="00856E7F" w:rsidP="00050DBA">
      <w:pPr>
        <w:jc w:val="both"/>
        <w:rPr>
          <w:rFonts w:ascii="Arial" w:hAnsi="Arial"/>
          <w:sz w:val="22"/>
          <w:szCs w:val="22"/>
        </w:rPr>
      </w:pPr>
    </w:p>
    <w:p w14:paraId="4BD626E5" w14:textId="4A1E9317" w:rsidR="009C1528" w:rsidRDefault="009C1528" w:rsidP="00050DBA">
      <w:pPr>
        <w:jc w:val="both"/>
        <w:rPr>
          <w:rFonts w:ascii="Arial" w:hAnsi="Arial"/>
          <w:sz w:val="22"/>
          <w:szCs w:val="22"/>
        </w:rPr>
      </w:pPr>
      <w:r>
        <w:rPr>
          <w:rFonts w:ascii="Arial" w:hAnsi="Arial"/>
          <w:sz w:val="22"/>
          <w:szCs w:val="22"/>
        </w:rPr>
        <w:t>Wenn das Wetter mal wieder nicht mitspielt, tut das dem Sonntagsbrunch kein</w:t>
      </w:r>
      <w:r w:rsidR="009B783A">
        <w:rPr>
          <w:rFonts w:ascii="Arial" w:hAnsi="Arial"/>
          <w:sz w:val="22"/>
          <w:szCs w:val="22"/>
        </w:rPr>
        <w:t>en</w:t>
      </w:r>
      <w:r>
        <w:rPr>
          <w:rFonts w:ascii="Arial" w:hAnsi="Arial"/>
          <w:sz w:val="22"/>
          <w:szCs w:val="22"/>
        </w:rPr>
        <w:t xml:space="preserve"> Abbruch, der </w:t>
      </w:r>
      <w:proofErr w:type="spellStart"/>
      <w:r>
        <w:rPr>
          <w:rFonts w:ascii="Arial" w:hAnsi="Arial"/>
          <w:sz w:val="22"/>
          <w:szCs w:val="22"/>
        </w:rPr>
        <w:t>abklappbare</w:t>
      </w:r>
      <w:proofErr w:type="spellEnd"/>
      <w:r>
        <w:rPr>
          <w:rFonts w:ascii="Arial" w:hAnsi="Arial"/>
          <w:sz w:val="22"/>
          <w:szCs w:val="22"/>
        </w:rPr>
        <w:t xml:space="preserve"> Wandtisch kann bis auf die zweifache Größe aufgeklappt werden. Und während der Reise gibt es absolute Beinfreiheit. Lesen wird das neue Hobby der </w:t>
      </w:r>
      <w:proofErr w:type="spellStart"/>
      <w:r>
        <w:rPr>
          <w:rFonts w:ascii="Arial" w:hAnsi="Arial"/>
          <w:sz w:val="22"/>
          <w:szCs w:val="22"/>
        </w:rPr>
        <w:t>Ecovip</w:t>
      </w:r>
      <w:proofErr w:type="spellEnd"/>
      <w:r>
        <w:rPr>
          <w:rFonts w:ascii="Arial" w:hAnsi="Arial"/>
          <w:sz w:val="22"/>
          <w:szCs w:val="22"/>
        </w:rPr>
        <w:t xml:space="preserve"> Camper Van Fans, über direkte und indirekte Beleuchtung in Kombination mit Leseleuchten geht das ideal auch abends von der Couch aus und dank der integrierten USB-Buchsen auch</w:t>
      </w:r>
      <w:r w:rsidR="00F94ABB">
        <w:rPr>
          <w:rFonts w:ascii="Arial" w:hAnsi="Arial"/>
          <w:sz w:val="22"/>
          <w:szCs w:val="22"/>
        </w:rPr>
        <w:t xml:space="preserve">, </w:t>
      </w:r>
      <w:r>
        <w:rPr>
          <w:rFonts w:ascii="Arial" w:hAnsi="Arial"/>
          <w:sz w:val="22"/>
          <w:szCs w:val="22"/>
        </w:rPr>
        <w:t xml:space="preserve">wenn Kindle oder </w:t>
      </w:r>
      <w:proofErr w:type="spellStart"/>
      <w:r>
        <w:rPr>
          <w:rFonts w:ascii="Arial" w:hAnsi="Arial"/>
          <w:sz w:val="22"/>
          <w:szCs w:val="22"/>
        </w:rPr>
        <w:t>Ipad</w:t>
      </w:r>
      <w:proofErr w:type="spellEnd"/>
      <w:r>
        <w:rPr>
          <w:rFonts w:ascii="Arial" w:hAnsi="Arial"/>
          <w:sz w:val="22"/>
          <w:szCs w:val="22"/>
        </w:rPr>
        <w:t xml:space="preserve"> gerade laden müssen. </w:t>
      </w:r>
    </w:p>
    <w:p w14:paraId="77AA438F" w14:textId="77777777" w:rsidR="00856E7F" w:rsidRDefault="00856E7F" w:rsidP="00050DBA">
      <w:pPr>
        <w:jc w:val="both"/>
        <w:rPr>
          <w:rFonts w:ascii="Arial" w:hAnsi="Arial"/>
          <w:sz w:val="22"/>
          <w:szCs w:val="22"/>
        </w:rPr>
      </w:pPr>
    </w:p>
    <w:p w14:paraId="6ACE4435" w14:textId="77777777" w:rsidR="004A038B" w:rsidRPr="00452610" w:rsidRDefault="004A038B" w:rsidP="008B53F3">
      <w:pPr>
        <w:jc w:val="center"/>
        <w:rPr>
          <w:rFonts w:ascii="Arial" w:hAnsi="Arial"/>
          <w:sz w:val="22"/>
          <w:szCs w:val="22"/>
        </w:rPr>
      </w:pPr>
    </w:p>
    <w:p w14:paraId="061B8923" w14:textId="00CCB854" w:rsidR="004A038B" w:rsidRPr="00452610" w:rsidRDefault="009E3349" w:rsidP="008B53F3">
      <w:pPr>
        <w:jc w:val="center"/>
        <w:rPr>
          <w:rFonts w:ascii="Arial" w:hAnsi="Arial"/>
          <w:b/>
          <w:bCs/>
          <w:sz w:val="22"/>
          <w:szCs w:val="22"/>
        </w:rPr>
      </w:pPr>
      <w:r>
        <w:rPr>
          <w:rFonts w:ascii="Arial" w:hAnsi="Arial"/>
          <w:b/>
          <w:bCs/>
          <w:sz w:val="22"/>
          <w:szCs w:val="22"/>
        </w:rPr>
        <w:t>DOLCE VITA</w:t>
      </w:r>
      <w:r w:rsidR="009C1528">
        <w:rPr>
          <w:rFonts w:ascii="Arial" w:hAnsi="Arial"/>
          <w:b/>
          <w:bCs/>
          <w:sz w:val="22"/>
          <w:szCs w:val="22"/>
        </w:rPr>
        <w:t xml:space="preserve"> - IMMER UND ÜBERALL</w:t>
      </w:r>
    </w:p>
    <w:p w14:paraId="2A44141F" w14:textId="77777777" w:rsidR="009C1528" w:rsidRDefault="009C1528" w:rsidP="009C1528">
      <w:pPr>
        <w:jc w:val="both"/>
        <w:rPr>
          <w:rFonts w:ascii="Arial" w:hAnsi="Arial"/>
          <w:sz w:val="22"/>
          <w:szCs w:val="22"/>
        </w:rPr>
      </w:pPr>
    </w:p>
    <w:p w14:paraId="44F47403" w14:textId="40031F12" w:rsidR="009C1528" w:rsidRPr="00452610" w:rsidRDefault="009C1528" w:rsidP="009C1528">
      <w:pPr>
        <w:jc w:val="both"/>
        <w:rPr>
          <w:rFonts w:ascii="Arial" w:hAnsi="Arial"/>
          <w:sz w:val="22"/>
          <w:szCs w:val="22"/>
        </w:rPr>
      </w:pPr>
      <w:r>
        <w:rPr>
          <w:rFonts w:ascii="Arial" w:hAnsi="Arial"/>
          <w:sz w:val="22"/>
          <w:szCs w:val="22"/>
        </w:rPr>
        <w:t xml:space="preserve">Im vorderen Bereich optimiert der </w:t>
      </w:r>
      <w:r>
        <w:rPr>
          <w:rFonts w:ascii="Arial" w:hAnsi="Arial"/>
          <w:b/>
          <w:bCs/>
          <w:sz w:val="22"/>
          <w:szCs w:val="22"/>
        </w:rPr>
        <w:t>Doppelboden</w:t>
      </w:r>
      <w:r>
        <w:rPr>
          <w:rFonts w:ascii="Arial" w:hAnsi="Arial"/>
          <w:sz w:val="22"/>
          <w:szCs w:val="22"/>
        </w:rPr>
        <w:t xml:space="preserve"> nicht nur die Isolierung nach außen, sondern </w:t>
      </w:r>
      <w:r w:rsidR="00037BAB">
        <w:rPr>
          <w:rFonts w:ascii="Arial" w:hAnsi="Arial"/>
          <w:sz w:val="22"/>
          <w:szCs w:val="22"/>
        </w:rPr>
        <w:t>endlich finden auch Sonnenschirm und sperrige Ausstattung ihren Platz.</w:t>
      </w:r>
    </w:p>
    <w:p w14:paraId="6968BC22" w14:textId="77777777" w:rsidR="004A038B" w:rsidRPr="00452610" w:rsidRDefault="004A038B" w:rsidP="00050DBA">
      <w:pPr>
        <w:jc w:val="both"/>
        <w:rPr>
          <w:rFonts w:ascii="Arial" w:hAnsi="Arial"/>
          <w:sz w:val="22"/>
          <w:szCs w:val="22"/>
        </w:rPr>
      </w:pPr>
    </w:p>
    <w:p w14:paraId="32DC17AD" w14:textId="5644001E" w:rsidR="009E3349" w:rsidRPr="009E3349" w:rsidRDefault="009E3349" w:rsidP="009E3349">
      <w:pPr>
        <w:autoSpaceDE w:val="0"/>
        <w:autoSpaceDN w:val="0"/>
        <w:adjustRightInd w:val="0"/>
        <w:rPr>
          <w:rFonts w:ascii="Arial" w:hAnsi="Arial"/>
          <w:sz w:val="22"/>
          <w:szCs w:val="22"/>
        </w:rPr>
      </w:pPr>
      <w:r w:rsidRPr="009E3349">
        <w:rPr>
          <w:rFonts w:ascii="Arial" w:hAnsi="Arial"/>
          <w:sz w:val="22"/>
          <w:szCs w:val="22"/>
        </w:rPr>
        <w:t>Kaffeehaus, Trattoria und Bar in einem</w:t>
      </w:r>
      <w:r w:rsidR="009B783A">
        <w:rPr>
          <w:rFonts w:ascii="Arial" w:hAnsi="Arial"/>
          <w:sz w:val="22"/>
          <w:szCs w:val="22"/>
        </w:rPr>
        <w:t>:</w:t>
      </w:r>
      <w:r w:rsidRPr="009E3349">
        <w:rPr>
          <w:rFonts w:ascii="Arial" w:hAnsi="Arial"/>
          <w:sz w:val="22"/>
          <w:szCs w:val="22"/>
        </w:rPr>
        <w:t xml:space="preserve"> Die Küche der </w:t>
      </w:r>
      <w:proofErr w:type="spellStart"/>
      <w:r w:rsidRPr="009E3349">
        <w:rPr>
          <w:rFonts w:ascii="Arial" w:hAnsi="Arial"/>
          <w:sz w:val="22"/>
          <w:szCs w:val="22"/>
        </w:rPr>
        <w:t>Ecovip</w:t>
      </w:r>
      <w:proofErr w:type="spellEnd"/>
      <w:r w:rsidRPr="009E3349">
        <w:rPr>
          <w:rFonts w:ascii="Arial" w:hAnsi="Arial"/>
          <w:sz w:val="22"/>
          <w:szCs w:val="22"/>
        </w:rPr>
        <w:t xml:space="preserve"> Camper Van ist praktisch offen für alles. </w:t>
      </w:r>
      <w:r w:rsidR="009B783A">
        <w:rPr>
          <w:rFonts w:ascii="Arial" w:hAnsi="Arial"/>
          <w:sz w:val="22"/>
          <w:szCs w:val="22"/>
        </w:rPr>
        <w:t xml:space="preserve">Neben ausreichend </w:t>
      </w:r>
      <w:r w:rsidRPr="009E3349">
        <w:rPr>
          <w:rFonts w:ascii="Arial" w:hAnsi="Arial"/>
          <w:sz w:val="22"/>
          <w:szCs w:val="22"/>
        </w:rPr>
        <w:t xml:space="preserve">Platz für Vorräte, Töpfe und Utensilien lässt </w:t>
      </w:r>
      <w:r w:rsidR="009B783A">
        <w:rPr>
          <w:rFonts w:ascii="Arial" w:hAnsi="Arial"/>
          <w:sz w:val="22"/>
          <w:szCs w:val="22"/>
        </w:rPr>
        <w:t xml:space="preserve">sich </w:t>
      </w:r>
      <w:r w:rsidRPr="009E3349">
        <w:rPr>
          <w:rFonts w:ascii="Arial" w:hAnsi="Arial"/>
          <w:sz w:val="22"/>
          <w:szCs w:val="22"/>
        </w:rPr>
        <w:t xml:space="preserve">im </w:t>
      </w:r>
      <w:proofErr w:type="spellStart"/>
      <w:r w:rsidRPr="009E3349">
        <w:rPr>
          <w:rFonts w:ascii="Arial" w:hAnsi="Arial"/>
          <w:sz w:val="22"/>
          <w:szCs w:val="22"/>
        </w:rPr>
        <w:t>Ecovip</w:t>
      </w:r>
      <w:proofErr w:type="spellEnd"/>
      <w:r w:rsidRPr="009E3349">
        <w:rPr>
          <w:rFonts w:ascii="Arial" w:hAnsi="Arial"/>
          <w:sz w:val="22"/>
          <w:szCs w:val="22"/>
        </w:rPr>
        <w:t xml:space="preserve"> 600 der standardmäßige 90 Liter Kühleschrank optional auch durch eine 138 Liter fassende Variante ersetzen, </w:t>
      </w:r>
      <w:r>
        <w:rPr>
          <w:rFonts w:ascii="Arial" w:hAnsi="Arial"/>
          <w:sz w:val="22"/>
          <w:szCs w:val="22"/>
        </w:rPr>
        <w:t>sollte</w:t>
      </w:r>
      <w:r w:rsidRPr="009E3349">
        <w:rPr>
          <w:rFonts w:ascii="Arial" w:hAnsi="Arial"/>
          <w:sz w:val="22"/>
          <w:szCs w:val="22"/>
        </w:rPr>
        <w:t xml:space="preserve"> der Platz für den Weißwein </w:t>
      </w:r>
      <w:r>
        <w:rPr>
          <w:rFonts w:ascii="Arial" w:hAnsi="Arial"/>
          <w:sz w:val="22"/>
          <w:szCs w:val="22"/>
        </w:rPr>
        <w:t xml:space="preserve">mal </w:t>
      </w:r>
      <w:r w:rsidRPr="009E3349">
        <w:rPr>
          <w:rFonts w:ascii="Arial" w:hAnsi="Arial"/>
          <w:sz w:val="22"/>
          <w:szCs w:val="22"/>
        </w:rPr>
        <w:t>nicht ausreichen</w:t>
      </w:r>
      <w:r>
        <w:rPr>
          <w:rFonts w:ascii="Arial" w:hAnsi="Arial"/>
          <w:sz w:val="22"/>
          <w:szCs w:val="22"/>
        </w:rPr>
        <w:t xml:space="preserve">.  </w:t>
      </w:r>
    </w:p>
    <w:p w14:paraId="4C8FE3F3" w14:textId="77777777" w:rsidR="009E3349" w:rsidRPr="009E3349" w:rsidRDefault="009E3349" w:rsidP="009E3349">
      <w:pPr>
        <w:autoSpaceDE w:val="0"/>
        <w:autoSpaceDN w:val="0"/>
        <w:adjustRightInd w:val="0"/>
        <w:rPr>
          <w:rFonts w:ascii="Arial" w:hAnsi="Arial"/>
          <w:sz w:val="22"/>
          <w:szCs w:val="22"/>
        </w:rPr>
      </w:pPr>
    </w:p>
    <w:p w14:paraId="5766C503" w14:textId="1CCDC995" w:rsidR="004A038B" w:rsidRPr="00452610" w:rsidRDefault="009E3349" w:rsidP="009E3349">
      <w:pPr>
        <w:jc w:val="both"/>
        <w:rPr>
          <w:rFonts w:ascii="Arial" w:hAnsi="Arial"/>
          <w:sz w:val="22"/>
          <w:szCs w:val="22"/>
        </w:rPr>
      </w:pPr>
      <w:r>
        <w:rPr>
          <w:rFonts w:ascii="Arial" w:hAnsi="Arial"/>
          <w:sz w:val="22"/>
          <w:szCs w:val="22"/>
        </w:rPr>
        <w:t xml:space="preserve">Neben Kulinarik spielt auch Wellness eine entscheidende Rolle im Dolce-Vita-Konzept von Laika. Daher sind die Camper Van </w:t>
      </w:r>
      <w:proofErr w:type="spellStart"/>
      <w:r>
        <w:rPr>
          <w:rFonts w:ascii="Arial" w:hAnsi="Arial"/>
          <w:sz w:val="22"/>
          <w:szCs w:val="22"/>
        </w:rPr>
        <w:t>Ecovip</w:t>
      </w:r>
      <w:proofErr w:type="spellEnd"/>
      <w:r>
        <w:rPr>
          <w:rFonts w:ascii="Arial" w:hAnsi="Arial"/>
          <w:sz w:val="22"/>
          <w:szCs w:val="22"/>
        </w:rPr>
        <w:t xml:space="preserve"> Modelle mit </w:t>
      </w:r>
      <w:r>
        <w:rPr>
          <w:rFonts w:ascii="Arial" w:hAnsi="Arial"/>
          <w:b/>
          <w:bCs/>
          <w:sz w:val="22"/>
          <w:szCs w:val="22"/>
        </w:rPr>
        <w:t xml:space="preserve">Badfenster </w:t>
      </w:r>
      <w:r>
        <w:rPr>
          <w:rFonts w:ascii="Arial" w:hAnsi="Arial"/>
          <w:sz w:val="22"/>
          <w:szCs w:val="22"/>
        </w:rPr>
        <w:t xml:space="preserve">für eine optimale Belüftung und Tageslicht ausgestattet und die </w:t>
      </w:r>
      <w:r>
        <w:rPr>
          <w:rFonts w:ascii="Arial" w:hAnsi="Arial"/>
          <w:b/>
          <w:bCs/>
          <w:sz w:val="22"/>
          <w:szCs w:val="22"/>
        </w:rPr>
        <w:t xml:space="preserve">Dusche </w:t>
      </w:r>
      <w:r>
        <w:rPr>
          <w:rFonts w:ascii="Arial" w:hAnsi="Arial"/>
          <w:sz w:val="22"/>
          <w:szCs w:val="22"/>
        </w:rPr>
        <w:t xml:space="preserve">kann an heißen Tagen auch draußen für angenehme Abkühlung sorgen, egal ob mit kaltem oder warmem Wasser. Im </w:t>
      </w:r>
      <w:proofErr w:type="spellStart"/>
      <w:r>
        <w:rPr>
          <w:rFonts w:ascii="Arial" w:hAnsi="Arial"/>
          <w:sz w:val="22"/>
          <w:szCs w:val="22"/>
        </w:rPr>
        <w:t>Ecovip</w:t>
      </w:r>
      <w:proofErr w:type="spellEnd"/>
      <w:r>
        <w:rPr>
          <w:rFonts w:ascii="Arial" w:hAnsi="Arial"/>
          <w:sz w:val="22"/>
          <w:szCs w:val="22"/>
        </w:rPr>
        <w:t xml:space="preserve"> 600 sorgt das neu konzipierte </w:t>
      </w:r>
      <w:proofErr w:type="spellStart"/>
      <w:r w:rsidR="004A038B">
        <w:rPr>
          <w:rFonts w:ascii="Arial" w:hAnsi="Arial"/>
          <w:b/>
          <w:bCs/>
          <w:sz w:val="22"/>
          <w:szCs w:val="22"/>
        </w:rPr>
        <w:t>VarioBad</w:t>
      </w:r>
      <w:proofErr w:type="spellEnd"/>
      <w:r>
        <w:rPr>
          <w:rFonts w:ascii="Arial" w:hAnsi="Arial"/>
          <w:b/>
          <w:bCs/>
          <w:sz w:val="22"/>
          <w:szCs w:val="22"/>
        </w:rPr>
        <w:t xml:space="preserve"> </w:t>
      </w:r>
      <w:r>
        <w:rPr>
          <w:rFonts w:ascii="Arial" w:hAnsi="Arial"/>
          <w:sz w:val="22"/>
          <w:szCs w:val="22"/>
        </w:rPr>
        <w:t xml:space="preserve">für echtes Duschvergnügen, denn dreht man die Waschtischwand </w:t>
      </w:r>
      <w:r w:rsidR="004A038B">
        <w:rPr>
          <w:rFonts w:ascii="Arial" w:hAnsi="Arial"/>
          <w:sz w:val="22"/>
          <w:szCs w:val="22"/>
        </w:rPr>
        <w:t>entsteht eine separate Dusche.</w:t>
      </w:r>
    </w:p>
    <w:p w14:paraId="1CA0FB01" w14:textId="77777777" w:rsidR="004A038B" w:rsidRPr="00452610" w:rsidRDefault="004A038B" w:rsidP="00050DBA">
      <w:pPr>
        <w:jc w:val="both"/>
        <w:rPr>
          <w:rFonts w:ascii="Arial" w:hAnsi="Arial"/>
          <w:sz w:val="22"/>
          <w:szCs w:val="22"/>
        </w:rPr>
      </w:pPr>
    </w:p>
    <w:p w14:paraId="0B8117D4" w14:textId="4C073E43" w:rsidR="003B6CF6" w:rsidRPr="003B6CF6" w:rsidRDefault="00C34580" w:rsidP="003B6CF6">
      <w:pPr>
        <w:autoSpaceDE w:val="0"/>
        <w:autoSpaceDN w:val="0"/>
        <w:adjustRightInd w:val="0"/>
        <w:jc w:val="both"/>
        <w:rPr>
          <w:rFonts w:ascii="Arial" w:hAnsi="Arial"/>
          <w:sz w:val="22"/>
          <w:szCs w:val="22"/>
        </w:rPr>
      </w:pPr>
      <w:r w:rsidRPr="003B6CF6">
        <w:rPr>
          <w:rFonts w:ascii="Arial" w:hAnsi="Arial"/>
          <w:sz w:val="22"/>
          <w:szCs w:val="22"/>
        </w:rPr>
        <w:t>Guter Schlaf ist die beste Voraussetzung für eine</w:t>
      </w:r>
      <w:r w:rsidR="003B6CF6" w:rsidRPr="003B6CF6">
        <w:rPr>
          <w:rFonts w:ascii="Arial" w:hAnsi="Arial"/>
          <w:sz w:val="22"/>
          <w:szCs w:val="22"/>
        </w:rPr>
        <w:t xml:space="preserve"> </w:t>
      </w:r>
      <w:r w:rsidRPr="003B6CF6">
        <w:rPr>
          <w:rFonts w:ascii="Arial" w:hAnsi="Arial"/>
          <w:sz w:val="22"/>
          <w:szCs w:val="22"/>
        </w:rPr>
        <w:t>aufregende Reise. In diesem Schlafbereich kann man</w:t>
      </w:r>
      <w:r w:rsidR="003B6CF6" w:rsidRPr="003B6CF6">
        <w:rPr>
          <w:rFonts w:ascii="Arial" w:hAnsi="Arial"/>
          <w:sz w:val="22"/>
          <w:szCs w:val="22"/>
        </w:rPr>
        <w:t xml:space="preserve"> sich auf eine </w:t>
      </w:r>
      <w:r w:rsidR="003B6CF6" w:rsidRPr="003B6CF6">
        <w:rPr>
          <w:rFonts w:ascii="Arial" w:hAnsi="Arial"/>
          <w:b/>
          <w:bCs/>
          <w:sz w:val="22"/>
          <w:szCs w:val="22"/>
        </w:rPr>
        <w:t>breite Matratze mit hochklappbarem Lattenrost</w:t>
      </w:r>
      <w:r w:rsidR="003B6CF6" w:rsidRPr="003B6CF6">
        <w:rPr>
          <w:rFonts w:ascii="Arial" w:hAnsi="Arial"/>
          <w:sz w:val="22"/>
          <w:szCs w:val="22"/>
        </w:rPr>
        <w:t xml:space="preserve"> fallenlassen, ohne sich den Kopf zu stoßen, den schützt ein </w:t>
      </w:r>
      <w:r w:rsidR="003B6CF6" w:rsidRPr="003B6CF6">
        <w:rPr>
          <w:rFonts w:ascii="Arial" w:hAnsi="Arial"/>
          <w:b/>
          <w:bCs/>
          <w:sz w:val="22"/>
          <w:szCs w:val="22"/>
        </w:rPr>
        <w:t>gepolstertes Kopfteil</w:t>
      </w:r>
      <w:r w:rsidR="003B6CF6" w:rsidRPr="003B6CF6">
        <w:rPr>
          <w:rFonts w:ascii="Arial" w:hAnsi="Arial"/>
          <w:sz w:val="22"/>
          <w:szCs w:val="22"/>
        </w:rPr>
        <w:t xml:space="preserve">. </w:t>
      </w:r>
      <w:r w:rsidR="003B6CF6">
        <w:rPr>
          <w:rFonts w:ascii="Arial" w:hAnsi="Arial"/>
          <w:sz w:val="22"/>
          <w:szCs w:val="22"/>
        </w:rPr>
        <w:t xml:space="preserve">Die </w:t>
      </w:r>
      <w:r w:rsidR="003B6CF6">
        <w:rPr>
          <w:rFonts w:ascii="Arial" w:hAnsi="Arial"/>
          <w:b/>
          <w:bCs/>
          <w:sz w:val="22"/>
          <w:szCs w:val="22"/>
        </w:rPr>
        <w:t xml:space="preserve">versenkbare Trittstufe </w:t>
      </w:r>
      <w:r w:rsidR="003B6CF6">
        <w:rPr>
          <w:rFonts w:ascii="Arial" w:hAnsi="Arial"/>
          <w:sz w:val="22"/>
          <w:szCs w:val="22"/>
        </w:rPr>
        <w:t>(</w:t>
      </w:r>
      <w:proofErr w:type="spellStart"/>
      <w:r w:rsidR="003B6CF6">
        <w:rPr>
          <w:rFonts w:ascii="Arial" w:hAnsi="Arial"/>
          <w:sz w:val="22"/>
          <w:szCs w:val="22"/>
        </w:rPr>
        <w:t>Ecovip</w:t>
      </w:r>
      <w:proofErr w:type="spellEnd"/>
      <w:r w:rsidR="003B6CF6">
        <w:rPr>
          <w:rFonts w:ascii="Arial" w:hAnsi="Arial"/>
          <w:sz w:val="22"/>
          <w:szCs w:val="22"/>
        </w:rPr>
        <w:t xml:space="preserve"> 600) macht den Einstieg in die Nachtkoje besonders leicht. Die </w:t>
      </w:r>
      <w:r w:rsidR="003B6CF6">
        <w:rPr>
          <w:rFonts w:ascii="Arial" w:hAnsi="Arial"/>
          <w:b/>
          <w:bCs/>
          <w:sz w:val="22"/>
          <w:szCs w:val="22"/>
        </w:rPr>
        <w:t xml:space="preserve">indirekte, dimmbare </w:t>
      </w:r>
      <w:r w:rsidR="003B6CF6">
        <w:rPr>
          <w:rFonts w:ascii="Arial" w:hAnsi="Arial"/>
          <w:sz w:val="22"/>
          <w:szCs w:val="22"/>
        </w:rPr>
        <w:t xml:space="preserve">und </w:t>
      </w:r>
      <w:r w:rsidR="003B6CF6">
        <w:rPr>
          <w:rFonts w:ascii="Arial" w:hAnsi="Arial"/>
          <w:b/>
          <w:bCs/>
          <w:sz w:val="22"/>
          <w:szCs w:val="22"/>
        </w:rPr>
        <w:t xml:space="preserve">individuell verstellbare Beleuchtung mit integrierten USB-Anschlüssen </w:t>
      </w:r>
      <w:r w:rsidR="003B6CF6">
        <w:rPr>
          <w:rFonts w:ascii="Arial" w:hAnsi="Arial"/>
          <w:sz w:val="22"/>
          <w:szCs w:val="22"/>
        </w:rPr>
        <w:t xml:space="preserve">sind ein schnell liebgewonnenes Extra. Mit einer frischen Brise aufwachen? Mit zwei Heckfenstern und einem Seitenfenster können Sonnenaufgänge zu einem ganz besonderen Erlebnis werden. Und auf Reisen bringt eine </w:t>
      </w:r>
      <w:proofErr w:type="spellStart"/>
      <w:r w:rsidR="003B6CF6">
        <w:rPr>
          <w:rFonts w:ascii="Arial" w:hAnsi="Arial"/>
          <w:sz w:val="22"/>
          <w:szCs w:val="22"/>
        </w:rPr>
        <w:t>Nutzhöhe</w:t>
      </w:r>
      <w:proofErr w:type="spellEnd"/>
      <w:r w:rsidR="003B6CF6">
        <w:rPr>
          <w:rFonts w:ascii="Arial" w:hAnsi="Arial"/>
          <w:sz w:val="22"/>
          <w:szCs w:val="22"/>
        </w:rPr>
        <w:t xml:space="preserve"> von 65 cm, der doppelte Boden mit abnehmbarer Abdeckung und die durchgehenden Hängeschränke Stauraum für jedes Ziel und jedes Hobby. </w:t>
      </w:r>
    </w:p>
    <w:p w14:paraId="5BEE6466" w14:textId="4C31BFF5" w:rsidR="003B6CF6" w:rsidRPr="003B6CF6" w:rsidRDefault="003B6CF6" w:rsidP="00C34580">
      <w:pPr>
        <w:autoSpaceDE w:val="0"/>
        <w:autoSpaceDN w:val="0"/>
        <w:adjustRightInd w:val="0"/>
        <w:rPr>
          <w:rFonts w:ascii="Arial" w:hAnsi="Arial"/>
          <w:sz w:val="22"/>
          <w:szCs w:val="22"/>
        </w:rPr>
      </w:pPr>
    </w:p>
    <w:p w14:paraId="6C14F99E" w14:textId="77777777" w:rsidR="003B6CF6" w:rsidRPr="00C34580" w:rsidRDefault="003B6CF6" w:rsidP="00C34580">
      <w:pPr>
        <w:autoSpaceDE w:val="0"/>
        <w:autoSpaceDN w:val="0"/>
        <w:adjustRightInd w:val="0"/>
        <w:rPr>
          <w:rFonts w:ascii="DomaineText-Regular" w:hAnsi="DomaineText-Regular" w:cs="DomaineText-Regular"/>
          <w:sz w:val="18"/>
          <w:szCs w:val="18"/>
          <w:lang w:eastAsia="de-DE"/>
        </w:rPr>
      </w:pPr>
    </w:p>
    <w:p w14:paraId="3060EA19" w14:textId="55E72B84" w:rsidR="004A038B" w:rsidRDefault="004A038B" w:rsidP="00050DBA">
      <w:pPr>
        <w:jc w:val="both"/>
        <w:rPr>
          <w:rFonts w:ascii="Arial" w:hAnsi="Arial"/>
          <w:sz w:val="22"/>
          <w:szCs w:val="22"/>
        </w:rPr>
      </w:pPr>
    </w:p>
    <w:p w14:paraId="207D58C5" w14:textId="03C3540A" w:rsidR="003B6CF6" w:rsidRDefault="003B6CF6" w:rsidP="00050DBA">
      <w:pPr>
        <w:jc w:val="both"/>
        <w:rPr>
          <w:rFonts w:ascii="Arial" w:hAnsi="Arial"/>
          <w:sz w:val="22"/>
          <w:szCs w:val="22"/>
        </w:rPr>
      </w:pPr>
    </w:p>
    <w:p w14:paraId="777BA845" w14:textId="5DF35873" w:rsidR="003B6CF6" w:rsidRDefault="003B6CF6" w:rsidP="00050DBA">
      <w:pPr>
        <w:jc w:val="both"/>
        <w:rPr>
          <w:rFonts w:ascii="Arial" w:hAnsi="Arial"/>
          <w:sz w:val="22"/>
          <w:szCs w:val="22"/>
        </w:rPr>
      </w:pPr>
    </w:p>
    <w:p w14:paraId="5B951781" w14:textId="01B3A701" w:rsidR="003B6CF6" w:rsidRDefault="003B6CF6" w:rsidP="00050DBA">
      <w:pPr>
        <w:jc w:val="both"/>
        <w:rPr>
          <w:rFonts w:ascii="Arial" w:hAnsi="Arial"/>
          <w:sz w:val="22"/>
          <w:szCs w:val="22"/>
        </w:rPr>
      </w:pPr>
    </w:p>
    <w:p w14:paraId="641A7D7F" w14:textId="674D4A74" w:rsidR="003B6CF6" w:rsidRDefault="003B6CF6" w:rsidP="00050DBA">
      <w:pPr>
        <w:jc w:val="both"/>
        <w:rPr>
          <w:rFonts w:ascii="Arial" w:hAnsi="Arial"/>
          <w:sz w:val="22"/>
          <w:szCs w:val="22"/>
        </w:rPr>
      </w:pPr>
    </w:p>
    <w:p w14:paraId="1B2E2267" w14:textId="53EA9039" w:rsidR="003B6CF6" w:rsidRDefault="003B6CF6" w:rsidP="00050DBA">
      <w:pPr>
        <w:jc w:val="both"/>
        <w:rPr>
          <w:rFonts w:ascii="Arial" w:hAnsi="Arial"/>
          <w:sz w:val="22"/>
          <w:szCs w:val="22"/>
        </w:rPr>
      </w:pPr>
    </w:p>
    <w:p w14:paraId="68ABCD7F" w14:textId="21F76578" w:rsidR="003B6CF6" w:rsidRDefault="003B6CF6" w:rsidP="00050DBA">
      <w:pPr>
        <w:jc w:val="both"/>
        <w:rPr>
          <w:rFonts w:ascii="Arial" w:hAnsi="Arial"/>
          <w:sz w:val="22"/>
          <w:szCs w:val="22"/>
        </w:rPr>
      </w:pPr>
    </w:p>
    <w:p w14:paraId="2AFC6863" w14:textId="303D75DB" w:rsidR="003B6CF6" w:rsidRDefault="003B6CF6" w:rsidP="00050DBA">
      <w:pPr>
        <w:jc w:val="both"/>
        <w:rPr>
          <w:rFonts w:ascii="Arial" w:hAnsi="Arial"/>
          <w:sz w:val="22"/>
          <w:szCs w:val="22"/>
        </w:rPr>
      </w:pPr>
    </w:p>
    <w:p w14:paraId="02BE62A6" w14:textId="77777777" w:rsidR="004A038B" w:rsidRPr="00452610" w:rsidRDefault="004A038B" w:rsidP="00E613D7">
      <w:pPr>
        <w:jc w:val="both"/>
        <w:rPr>
          <w:rFonts w:ascii="Arial" w:hAnsi="Arial"/>
          <w:b/>
          <w:bCs/>
          <w:sz w:val="22"/>
          <w:szCs w:val="22"/>
        </w:rPr>
      </w:pPr>
      <w:r>
        <w:rPr>
          <w:rFonts w:ascii="Arial" w:hAnsi="Arial"/>
          <w:b/>
          <w:bCs/>
          <w:sz w:val="22"/>
          <w:szCs w:val="22"/>
        </w:rPr>
        <w:lastRenderedPageBreak/>
        <w:t>ECOVIP CAMPERVAN 540</w:t>
      </w:r>
    </w:p>
    <w:p w14:paraId="5D251E19" w14:textId="578571C3" w:rsidR="004A038B" w:rsidRPr="00452610" w:rsidRDefault="00A10AEE" w:rsidP="00E613D7">
      <w:pPr>
        <w:jc w:val="both"/>
        <w:rPr>
          <w:rFonts w:ascii="Arial" w:hAnsi="Arial"/>
          <w:sz w:val="22"/>
          <w:szCs w:val="22"/>
        </w:rPr>
      </w:pPr>
      <w:r>
        <w:rPr>
          <w:noProof/>
          <w:sz w:val="22"/>
          <w:szCs w:val="22"/>
          <w:lang w:val="it-IT"/>
        </w:rPr>
        <w:drawing>
          <wp:inline distT="0" distB="0" distL="0" distR="0" wp14:anchorId="067D13CD" wp14:editId="58F559DE">
            <wp:extent cx="3479800" cy="16192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1797"/>
                    <a:stretch>
                      <a:fillRect/>
                    </a:stretch>
                  </pic:blipFill>
                  <pic:spPr bwMode="auto">
                    <a:xfrm>
                      <a:off x="0" y="0"/>
                      <a:ext cx="3479800" cy="1619250"/>
                    </a:xfrm>
                    <a:prstGeom prst="rect">
                      <a:avLst/>
                    </a:prstGeom>
                    <a:noFill/>
                    <a:ln>
                      <a:noFill/>
                    </a:ln>
                  </pic:spPr>
                </pic:pic>
              </a:graphicData>
            </a:graphic>
          </wp:inline>
        </w:drawing>
      </w:r>
    </w:p>
    <w:p w14:paraId="74009E8A" w14:textId="77777777" w:rsidR="004A038B" w:rsidRPr="00452610" w:rsidRDefault="004A038B" w:rsidP="00E613D7">
      <w:pPr>
        <w:jc w:val="both"/>
        <w:rPr>
          <w:rFonts w:ascii="Arial" w:hAnsi="Arial"/>
          <w:sz w:val="22"/>
          <w:szCs w:val="22"/>
        </w:rPr>
      </w:pPr>
      <w:r>
        <w:rPr>
          <w:rFonts w:ascii="Arial" w:hAnsi="Arial"/>
          <w:sz w:val="22"/>
          <w:szCs w:val="22"/>
        </w:rPr>
        <w:t>Fiat Ducato 33 Light 120 PS</w:t>
      </w:r>
    </w:p>
    <w:p w14:paraId="56CEFED4" w14:textId="77777777" w:rsidR="004A038B" w:rsidRPr="00452610" w:rsidRDefault="004A038B" w:rsidP="00E613D7">
      <w:pPr>
        <w:jc w:val="both"/>
        <w:rPr>
          <w:rFonts w:ascii="Arial" w:hAnsi="Arial"/>
          <w:sz w:val="22"/>
          <w:szCs w:val="22"/>
        </w:rPr>
      </w:pPr>
      <w:r>
        <w:rPr>
          <w:rFonts w:ascii="Arial" w:hAnsi="Arial"/>
          <w:sz w:val="22"/>
          <w:szCs w:val="22"/>
        </w:rPr>
        <w:t xml:space="preserve">Außenlänge / -breite / -höhe: 541 / 205 / </w:t>
      </w:r>
      <w:smartTag w:uri="urn:schemas-microsoft-com:office:smarttags" w:element="metricconverter">
        <w:smartTagPr>
          <w:attr w:name="ProductID" w:val="270 cm"/>
        </w:smartTagPr>
        <w:r>
          <w:rPr>
            <w:rFonts w:ascii="Arial" w:hAnsi="Arial"/>
            <w:sz w:val="22"/>
            <w:szCs w:val="22"/>
          </w:rPr>
          <w:t>270 cm</w:t>
        </w:r>
      </w:smartTag>
    </w:p>
    <w:p w14:paraId="5E12FE07" w14:textId="77777777" w:rsidR="004A038B" w:rsidRPr="00452610" w:rsidRDefault="004A038B" w:rsidP="00E613D7">
      <w:pPr>
        <w:jc w:val="both"/>
        <w:rPr>
          <w:rFonts w:ascii="Arial" w:hAnsi="Arial"/>
          <w:sz w:val="22"/>
          <w:szCs w:val="22"/>
        </w:rPr>
      </w:pPr>
      <w:r>
        <w:rPr>
          <w:rFonts w:ascii="Arial" w:hAnsi="Arial"/>
          <w:sz w:val="22"/>
          <w:szCs w:val="22"/>
        </w:rPr>
        <w:t>Sitzplätze gemäß Zulassung: 4 (S)</w:t>
      </w:r>
    </w:p>
    <w:p w14:paraId="19A84BC8" w14:textId="77777777" w:rsidR="004A038B" w:rsidRPr="00452610" w:rsidRDefault="004A038B" w:rsidP="00E613D7">
      <w:pPr>
        <w:jc w:val="both"/>
        <w:rPr>
          <w:rFonts w:ascii="Arial" w:hAnsi="Arial"/>
          <w:sz w:val="22"/>
          <w:szCs w:val="22"/>
        </w:rPr>
      </w:pPr>
      <w:r>
        <w:rPr>
          <w:rFonts w:ascii="Arial" w:hAnsi="Arial"/>
          <w:sz w:val="22"/>
          <w:szCs w:val="22"/>
        </w:rPr>
        <w:t>Schlafplätze: 2 (S) + 2 (Opt.)</w:t>
      </w:r>
    </w:p>
    <w:p w14:paraId="686FE715" w14:textId="77777777" w:rsidR="004A038B" w:rsidRPr="00452610" w:rsidRDefault="004A038B" w:rsidP="00E613D7">
      <w:pPr>
        <w:jc w:val="both"/>
        <w:rPr>
          <w:rFonts w:ascii="Arial" w:hAnsi="Arial"/>
          <w:sz w:val="22"/>
          <w:szCs w:val="22"/>
        </w:rPr>
      </w:pPr>
      <w:r>
        <w:rPr>
          <w:rFonts w:ascii="Arial" w:hAnsi="Arial"/>
          <w:sz w:val="22"/>
          <w:szCs w:val="22"/>
        </w:rPr>
        <w:t>Doppelbett im Heck: 196 x 132max/120min cm</w:t>
      </w:r>
    </w:p>
    <w:p w14:paraId="28011002" w14:textId="77777777" w:rsidR="004A038B" w:rsidRPr="00452610" w:rsidRDefault="004A038B" w:rsidP="00E613D7">
      <w:pPr>
        <w:jc w:val="both"/>
        <w:rPr>
          <w:rFonts w:ascii="Arial" w:hAnsi="Arial"/>
          <w:sz w:val="22"/>
          <w:szCs w:val="22"/>
        </w:rPr>
      </w:pPr>
      <w:r>
        <w:rPr>
          <w:rFonts w:ascii="Arial" w:hAnsi="Arial"/>
          <w:sz w:val="22"/>
          <w:szCs w:val="22"/>
        </w:rPr>
        <w:t xml:space="preserve">Bett im Faltdach (Opt.): 200 x </w:t>
      </w:r>
      <w:smartTag w:uri="urn:schemas-microsoft-com:office:smarttags" w:element="metricconverter">
        <w:smartTagPr>
          <w:attr w:name="ProductID" w:val="135 cm"/>
        </w:smartTagPr>
        <w:r>
          <w:rPr>
            <w:rFonts w:ascii="Arial" w:hAnsi="Arial"/>
            <w:sz w:val="22"/>
            <w:szCs w:val="22"/>
          </w:rPr>
          <w:t>135 cm</w:t>
        </w:r>
      </w:smartTag>
    </w:p>
    <w:p w14:paraId="4BCFEE79" w14:textId="77777777" w:rsidR="004A038B" w:rsidRPr="00452610" w:rsidRDefault="004A038B" w:rsidP="00E613D7">
      <w:pPr>
        <w:jc w:val="both"/>
        <w:rPr>
          <w:rFonts w:ascii="Arial" w:hAnsi="Arial"/>
          <w:sz w:val="22"/>
          <w:szCs w:val="22"/>
        </w:rPr>
      </w:pPr>
      <w:r>
        <w:rPr>
          <w:rFonts w:ascii="Arial" w:hAnsi="Arial"/>
          <w:sz w:val="22"/>
          <w:szCs w:val="22"/>
        </w:rPr>
        <w:t>70-l-Kühlschrank</w:t>
      </w:r>
    </w:p>
    <w:p w14:paraId="02FC7852" w14:textId="77777777" w:rsidR="004A038B" w:rsidRPr="00452610" w:rsidRDefault="004A038B" w:rsidP="00E613D7">
      <w:pPr>
        <w:jc w:val="both"/>
        <w:rPr>
          <w:rFonts w:ascii="Arial" w:hAnsi="Arial"/>
          <w:sz w:val="22"/>
          <w:szCs w:val="22"/>
        </w:rPr>
      </w:pPr>
      <w:r>
        <w:rPr>
          <w:rFonts w:ascii="Arial" w:hAnsi="Arial"/>
          <w:sz w:val="22"/>
          <w:szCs w:val="22"/>
        </w:rPr>
        <w:t>Kanalisierte 6-kW-Luftheizung</w:t>
      </w:r>
    </w:p>
    <w:p w14:paraId="2AA08588" w14:textId="77777777" w:rsidR="004A038B" w:rsidRPr="00452610" w:rsidRDefault="004A038B" w:rsidP="00E613D7">
      <w:pPr>
        <w:jc w:val="both"/>
        <w:rPr>
          <w:rFonts w:ascii="Arial" w:hAnsi="Arial"/>
          <w:sz w:val="22"/>
          <w:szCs w:val="22"/>
        </w:rPr>
      </w:pPr>
    </w:p>
    <w:p w14:paraId="6B2F7E89" w14:textId="77777777" w:rsidR="004A038B" w:rsidRPr="00452610" w:rsidRDefault="004A038B" w:rsidP="0053469D">
      <w:pPr>
        <w:jc w:val="both"/>
        <w:rPr>
          <w:rFonts w:ascii="Arial" w:hAnsi="Arial"/>
          <w:b/>
          <w:bCs/>
          <w:sz w:val="22"/>
          <w:szCs w:val="22"/>
        </w:rPr>
      </w:pPr>
    </w:p>
    <w:p w14:paraId="18162D3B" w14:textId="77777777" w:rsidR="004A038B" w:rsidRPr="00452610" w:rsidRDefault="004A038B" w:rsidP="0053469D">
      <w:pPr>
        <w:jc w:val="both"/>
        <w:rPr>
          <w:rFonts w:ascii="Arial" w:hAnsi="Arial"/>
          <w:b/>
          <w:bCs/>
          <w:sz w:val="22"/>
          <w:szCs w:val="22"/>
        </w:rPr>
      </w:pPr>
      <w:r>
        <w:rPr>
          <w:rFonts w:ascii="Arial" w:hAnsi="Arial"/>
          <w:b/>
          <w:bCs/>
          <w:sz w:val="22"/>
          <w:szCs w:val="22"/>
        </w:rPr>
        <w:t>ECOVIP CAMPERVAN 600</w:t>
      </w:r>
    </w:p>
    <w:p w14:paraId="028297E7" w14:textId="01CC2622" w:rsidR="004A038B" w:rsidRPr="00452610" w:rsidRDefault="00A10AEE" w:rsidP="0053469D">
      <w:pPr>
        <w:jc w:val="both"/>
        <w:rPr>
          <w:rFonts w:ascii="Arial" w:hAnsi="Arial"/>
          <w:sz w:val="22"/>
          <w:szCs w:val="22"/>
        </w:rPr>
      </w:pPr>
      <w:r>
        <w:rPr>
          <w:noProof/>
          <w:sz w:val="22"/>
          <w:szCs w:val="22"/>
          <w:lang w:val="it-IT"/>
        </w:rPr>
        <w:drawing>
          <wp:inline distT="0" distB="0" distL="0" distR="0" wp14:anchorId="076D6682" wp14:editId="15E15D7C">
            <wp:extent cx="3587750" cy="148590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7750" cy="1485900"/>
                    </a:xfrm>
                    <a:prstGeom prst="rect">
                      <a:avLst/>
                    </a:prstGeom>
                    <a:noFill/>
                    <a:ln>
                      <a:noFill/>
                    </a:ln>
                  </pic:spPr>
                </pic:pic>
              </a:graphicData>
            </a:graphic>
          </wp:inline>
        </w:drawing>
      </w:r>
    </w:p>
    <w:p w14:paraId="670A34A2" w14:textId="77777777" w:rsidR="004A038B" w:rsidRPr="00452610" w:rsidRDefault="004A038B" w:rsidP="00AB3EBD">
      <w:pPr>
        <w:jc w:val="both"/>
        <w:rPr>
          <w:rFonts w:ascii="Arial" w:hAnsi="Arial"/>
          <w:sz w:val="22"/>
          <w:szCs w:val="22"/>
        </w:rPr>
      </w:pPr>
      <w:r>
        <w:rPr>
          <w:rFonts w:ascii="Arial" w:hAnsi="Arial"/>
          <w:sz w:val="22"/>
          <w:szCs w:val="22"/>
        </w:rPr>
        <w:t>Fiat Ducato 33 Light 120 PS</w:t>
      </w:r>
    </w:p>
    <w:p w14:paraId="0D922225" w14:textId="77777777" w:rsidR="004A038B" w:rsidRPr="00452610" w:rsidRDefault="004A038B" w:rsidP="00AB3EBD">
      <w:pPr>
        <w:jc w:val="both"/>
        <w:rPr>
          <w:rFonts w:ascii="Arial" w:hAnsi="Arial"/>
          <w:sz w:val="22"/>
          <w:szCs w:val="22"/>
        </w:rPr>
      </w:pPr>
      <w:r>
        <w:rPr>
          <w:rFonts w:ascii="Arial" w:hAnsi="Arial"/>
          <w:sz w:val="22"/>
          <w:szCs w:val="22"/>
        </w:rPr>
        <w:t xml:space="preserve">Außenlänge / -breite / -höhe: 599 / 205 / </w:t>
      </w:r>
      <w:smartTag w:uri="urn:schemas-microsoft-com:office:smarttags" w:element="metricconverter">
        <w:smartTagPr>
          <w:attr w:name="ProductID" w:val="270 cm"/>
        </w:smartTagPr>
        <w:r>
          <w:rPr>
            <w:rFonts w:ascii="Arial" w:hAnsi="Arial"/>
            <w:sz w:val="22"/>
            <w:szCs w:val="22"/>
          </w:rPr>
          <w:t>270 cm</w:t>
        </w:r>
      </w:smartTag>
    </w:p>
    <w:p w14:paraId="3A349027" w14:textId="77777777" w:rsidR="004A038B" w:rsidRPr="00452610" w:rsidRDefault="004A038B" w:rsidP="00AB3EBD">
      <w:pPr>
        <w:jc w:val="both"/>
        <w:rPr>
          <w:rFonts w:ascii="Arial" w:hAnsi="Arial"/>
          <w:sz w:val="22"/>
          <w:szCs w:val="22"/>
        </w:rPr>
      </w:pPr>
      <w:r>
        <w:rPr>
          <w:rFonts w:ascii="Arial" w:hAnsi="Arial"/>
          <w:sz w:val="22"/>
          <w:szCs w:val="22"/>
        </w:rPr>
        <w:t>Sitzplätze gemäß Zulassung: 4 (S)</w:t>
      </w:r>
    </w:p>
    <w:p w14:paraId="0D8AF02D" w14:textId="77777777" w:rsidR="004A038B" w:rsidRPr="00452610" w:rsidRDefault="004A038B" w:rsidP="00AB3EBD">
      <w:pPr>
        <w:jc w:val="both"/>
        <w:rPr>
          <w:rFonts w:ascii="Arial" w:hAnsi="Arial"/>
          <w:sz w:val="22"/>
          <w:szCs w:val="22"/>
        </w:rPr>
      </w:pPr>
      <w:r>
        <w:rPr>
          <w:rFonts w:ascii="Arial" w:hAnsi="Arial"/>
          <w:sz w:val="22"/>
          <w:szCs w:val="22"/>
        </w:rPr>
        <w:t>Schlafplätze: 2 (S) + 2 (Opt.)</w:t>
      </w:r>
    </w:p>
    <w:p w14:paraId="262CB72E" w14:textId="77777777" w:rsidR="004A038B" w:rsidRPr="00452610" w:rsidRDefault="004A038B" w:rsidP="00AB3EBD">
      <w:pPr>
        <w:jc w:val="both"/>
        <w:rPr>
          <w:rFonts w:ascii="Arial" w:hAnsi="Arial"/>
          <w:sz w:val="22"/>
          <w:szCs w:val="22"/>
        </w:rPr>
      </w:pPr>
      <w:r>
        <w:rPr>
          <w:rFonts w:ascii="Arial" w:hAnsi="Arial"/>
          <w:sz w:val="22"/>
          <w:szCs w:val="22"/>
        </w:rPr>
        <w:t>Doppelbett im Heck: 196 x 150max/138min cm</w:t>
      </w:r>
    </w:p>
    <w:p w14:paraId="1C7C2878" w14:textId="77777777" w:rsidR="004A038B" w:rsidRPr="00452610" w:rsidRDefault="004A038B" w:rsidP="00AB3EBD">
      <w:pPr>
        <w:jc w:val="both"/>
        <w:rPr>
          <w:rFonts w:ascii="Arial" w:hAnsi="Arial"/>
          <w:sz w:val="22"/>
          <w:szCs w:val="22"/>
        </w:rPr>
      </w:pPr>
      <w:r>
        <w:rPr>
          <w:rFonts w:ascii="Arial" w:hAnsi="Arial"/>
          <w:sz w:val="22"/>
          <w:szCs w:val="22"/>
        </w:rPr>
        <w:t xml:space="preserve">Bett im Faltdach (Opt.): 200 x </w:t>
      </w:r>
      <w:smartTag w:uri="urn:schemas-microsoft-com:office:smarttags" w:element="metricconverter">
        <w:smartTagPr>
          <w:attr w:name="ProductID" w:val="135 cm"/>
        </w:smartTagPr>
        <w:r>
          <w:rPr>
            <w:rFonts w:ascii="Arial" w:hAnsi="Arial"/>
            <w:sz w:val="22"/>
            <w:szCs w:val="22"/>
          </w:rPr>
          <w:t>135 cm</w:t>
        </w:r>
      </w:smartTag>
    </w:p>
    <w:p w14:paraId="62294561" w14:textId="77777777" w:rsidR="004A038B" w:rsidRPr="00452610" w:rsidRDefault="004A038B" w:rsidP="00AB3EBD">
      <w:pPr>
        <w:jc w:val="both"/>
        <w:rPr>
          <w:rFonts w:ascii="Arial" w:hAnsi="Arial"/>
          <w:sz w:val="22"/>
          <w:szCs w:val="22"/>
        </w:rPr>
      </w:pPr>
      <w:r>
        <w:rPr>
          <w:rFonts w:ascii="Arial" w:hAnsi="Arial"/>
          <w:sz w:val="22"/>
          <w:szCs w:val="22"/>
        </w:rPr>
        <w:t>VarioBad</w:t>
      </w:r>
    </w:p>
    <w:p w14:paraId="64578682" w14:textId="77777777" w:rsidR="004A038B" w:rsidRPr="00452610" w:rsidRDefault="004A038B" w:rsidP="00AB3EBD">
      <w:pPr>
        <w:jc w:val="both"/>
        <w:rPr>
          <w:rFonts w:ascii="Arial" w:hAnsi="Arial"/>
          <w:sz w:val="22"/>
          <w:szCs w:val="22"/>
        </w:rPr>
      </w:pPr>
      <w:r>
        <w:rPr>
          <w:rFonts w:ascii="Arial" w:hAnsi="Arial"/>
          <w:sz w:val="22"/>
          <w:szCs w:val="22"/>
        </w:rPr>
        <w:t>90-l-Kühlschrank</w:t>
      </w:r>
    </w:p>
    <w:p w14:paraId="0CD01520" w14:textId="77777777" w:rsidR="004A038B" w:rsidRPr="00452610" w:rsidRDefault="004A038B" w:rsidP="00AB3EBD">
      <w:pPr>
        <w:jc w:val="both"/>
        <w:rPr>
          <w:rFonts w:ascii="Arial" w:hAnsi="Arial"/>
          <w:sz w:val="22"/>
          <w:szCs w:val="22"/>
        </w:rPr>
      </w:pPr>
      <w:r>
        <w:rPr>
          <w:rFonts w:ascii="Arial" w:hAnsi="Arial"/>
          <w:sz w:val="22"/>
          <w:szCs w:val="22"/>
        </w:rPr>
        <w:t>Kanalisierte 6-kW-Luftheizung</w:t>
      </w:r>
    </w:p>
    <w:p w14:paraId="25C735AF" w14:textId="77777777" w:rsidR="004A038B" w:rsidRPr="00832680" w:rsidRDefault="004A038B" w:rsidP="00E613D7">
      <w:pPr>
        <w:jc w:val="both"/>
        <w:rPr>
          <w:rFonts w:ascii="Arial" w:hAnsi="Arial"/>
        </w:rPr>
      </w:pPr>
    </w:p>
    <w:p w14:paraId="666331DF" w14:textId="5CD94F92" w:rsidR="004A038B" w:rsidRDefault="003B6CF6" w:rsidP="00FF7E50">
      <w:pPr>
        <w:jc w:val="both"/>
        <w:rPr>
          <w:rStyle w:val="Collegamentoipertestuale"/>
          <w:rFonts w:ascii="Arial" w:hAnsi="Arial" w:cs="Arial"/>
          <w:bCs/>
          <w:sz w:val="18"/>
          <w:szCs w:val="18"/>
          <w:lang w:val="it-IT"/>
        </w:rPr>
      </w:pPr>
      <w:proofErr w:type="spellStart"/>
      <w:r>
        <w:rPr>
          <w:rFonts w:ascii="Arial" w:hAnsi="Arial"/>
          <w:bCs/>
          <w:sz w:val="18"/>
          <w:szCs w:val="18"/>
          <w:lang w:val="it-IT"/>
        </w:rPr>
        <w:t>Pressekontakt</w:t>
      </w:r>
      <w:proofErr w:type="spellEnd"/>
      <w:r w:rsidR="004A038B" w:rsidRPr="002B6CD5">
        <w:rPr>
          <w:rFonts w:ascii="Arial" w:hAnsi="Arial"/>
          <w:bCs/>
          <w:sz w:val="18"/>
          <w:szCs w:val="18"/>
          <w:lang w:val="it-IT"/>
        </w:rPr>
        <w:t xml:space="preserve">: Flavia Lazzaro </w:t>
      </w:r>
      <w:hyperlink r:id="rId8" w:history="1">
        <w:r w:rsidR="004A038B" w:rsidRPr="002B6CD5">
          <w:rPr>
            <w:rStyle w:val="Collegamentoipertestuale"/>
            <w:rFonts w:ascii="Arial" w:hAnsi="Arial" w:cs="Arial"/>
            <w:bCs/>
            <w:sz w:val="18"/>
            <w:szCs w:val="18"/>
            <w:lang w:val="it-IT"/>
          </w:rPr>
          <w:t>flavia.lazzaro@laika.it</w:t>
        </w:r>
      </w:hyperlink>
    </w:p>
    <w:p w14:paraId="17CE88DB" w14:textId="6964FF51" w:rsidR="001C36C4" w:rsidRDefault="001C36C4" w:rsidP="00FF7E50">
      <w:pPr>
        <w:jc w:val="both"/>
        <w:rPr>
          <w:rStyle w:val="Collegamentoipertestuale"/>
          <w:rFonts w:ascii="Arial" w:hAnsi="Arial" w:cs="Arial"/>
          <w:bCs/>
          <w:sz w:val="18"/>
          <w:szCs w:val="18"/>
          <w:lang w:val="it-IT"/>
        </w:rPr>
      </w:pPr>
    </w:p>
    <w:p w14:paraId="24CE3775" w14:textId="77777777" w:rsidR="001C36C4" w:rsidRDefault="001C36C4" w:rsidP="001C36C4">
      <w:pPr>
        <w:jc w:val="both"/>
        <w:rPr>
          <w:rFonts w:ascii="Arial" w:hAnsi="Arial"/>
          <w:b/>
          <w:sz w:val="18"/>
          <w:szCs w:val="18"/>
        </w:rPr>
      </w:pPr>
    </w:p>
    <w:p w14:paraId="240BB7F7" w14:textId="77777777" w:rsidR="001C36C4" w:rsidRDefault="001C36C4" w:rsidP="001C36C4">
      <w:pPr>
        <w:jc w:val="both"/>
        <w:rPr>
          <w:rFonts w:ascii="Arial" w:hAnsi="Arial"/>
          <w:b/>
          <w:sz w:val="18"/>
          <w:szCs w:val="18"/>
        </w:rPr>
      </w:pPr>
    </w:p>
    <w:p w14:paraId="3AE63B43" w14:textId="163255A1" w:rsidR="001C36C4" w:rsidRPr="00FB4646" w:rsidRDefault="001C36C4" w:rsidP="001C36C4">
      <w:pPr>
        <w:jc w:val="both"/>
        <w:rPr>
          <w:rFonts w:ascii="Arial" w:hAnsi="Arial"/>
          <w:b/>
          <w:sz w:val="18"/>
          <w:szCs w:val="18"/>
        </w:rPr>
      </w:pPr>
      <w:r>
        <w:rPr>
          <w:rFonts w:ascii="Arial" w:hAnsi="Arial"/>
          <w:b/>
          <w:sz w:val="18"/>
          <w:szCs w:val="18"/>
        </w:rPr>
        <w:lastRenderedPageBreak/>
        <w:t xml:space="preserve">ÜBER LAIKA </w:t>
      </w:r>
    </w:p>
    <w:p w14:paraId="2D7C5641" w14:textId="709D343A" w:rsidR="001C36C4" w:rsidRDefault="001C36C4" w:rsidP="001C36C4">
      <w:pPr>
        <w:jc w:val="both"/>
        <w:rPr>
          <w:rStyle w:val="Collegamentoipertestuale"/>
          <w:rFonts w:ascii="Arial" w:hAnsi="Arial" w:cs="Arial"/>
          <w:sz w:val="18"/>
          <w:szCs w:val="18"/>
        </w:rPr>
      </w:pPr>
      <w:r>
        <w:rPr>
          <w:rFonts w:ascii="Arial" w:hAnsi="Arial"/>
          <w:sz w:val="18"/>
          <w:szCs w:val="18"/>
        </w:rPr>
        <w:t xml:space="preserve">LAIKA ist ein italienischer Entwickler und Hersteller von Wohnmobilen, angesiedelt unter dem Dach der Erwin Hymer Group. Am Standort vor den Toren von Florenz produziert LAIKA in der unternehmenseigenen Produktionsstätte mit modernsten Konstruktionstechniken Premiumfahrzeuge aller Wohnmobilformen in den drei Baureihen </w:t>
      </w:r>
      <w:proofErr w:type="spellStart"/>
      <w:r>
        <w:rPr>
          <w:rFonts w:ascii="Arial" w:hAnsi="Arial"/>
          <w:sz w:val="18"/>
          <w:szCs w:val="18"/>
        </w:rPr>
        <w:t>Kosmo</w:t>
      </w:r>
      <w:proofErr w:type="spellEnd"/>
      <w:r>
        <w:rPr>
          <w:rFonts w:ascii="Arial" w:hAnsi="Arial"/>
          <w:sz w:val="18"/>
          <w:szCs w:val="18"/>
        </w:rPr>
        <w:t xml:space="preserve">, </w:t>
      </w:r>
      <w:proofErr w:type="spellStart"/>
      <w:r>
        <w:rPr>
          <w:rFonts w:ascii="Arial" w:hAnsi="Arial"/>
          <w:sz w:val="18"/>
          <w:szCs w:val="18"/>
        </w:rPr>
        <w:t>Ecovip</w:t>
      </w:r>
      <w:proofErr w:type="spellEnd"/>
      <w:r>
        <w:rPr>
          <w:rFonts w:ascii="Arial" w:hAnsi="Arial"/>
          <w:sz w:val="18"/>
          <w:szCs w:val="18"/>
        </w:rPr>
        <w:t xml:space="preserve"> und </w:t>
      </w:r>
      <w:proofErr w:type="spellStart"/>
      <w:r>
        <w:rPr>
          <w:rFonts w:ascii="Arial" w:hAnsi="Arial"/>
          <w:sz w:val="18"/>
          <w:szCs w:val="18"/>
        </w:rPr>
        <w:t>Kreos</w:t>
      </w:r>
      <w:proofErr w:type="spellEnd"/>
      <w:r>
        <w:rPr>
          <w:rFonts w:ascii="Arial" w:hAnsi="Arial"/>
          <w:sz w:val="18"/>
          <w:szCs w:val="18"/>
        </w:rPr>
        <w:t xml:space="preserve">. Qualitativ hochwertige Fahrzeugte, die sich durch hohe Wertbeständigkeit, italienisches Design und ein Maximum an Sicherheit auszeichnen. </w:t>
      </w:r>
      <w:hyperlink r:id="rId9" w:history="1">
        <w:r>
          <w:rPr>
            <w:rStyle w:val="Collegamentoipertestuale"/>
            <w:rFonts w:ascii="Arial" w:hAnsi="Arial" w:cs="Arial"/>
            <w:sz w:val="18"/>
            <w:szCs w:val="18"/>
          </w:rPr>
          <w:t>www.laika.it</w:t>
        </w:r>
      </w:hyperlink>
    </w:p>
    <w:p w14:paraId="59E9896F" w14:textId="6F4A449B" w:rsidR="001C36C4" w:rsidRDefault="001C36C4" w:rsidP="001C36C4">
      <w:pPr>
        <w:jc w:val="both"/>
        <w:rPr>
          <w:rStyle w:val="Collegamentoipertestuale"/>
          <w:rFonts w:ascii="Arial" w:hAnsi="Arial" w:cs="Arial"/>
          <w:sz w:val="18"/>
          <w:szCs w:val="18"/>
        </w:rPr>
      </w:pPr>
    </w:p>
    <w:p w14:paraId="1FBBEC5E" w14:textId="4A403DBD" w:rsidR="001C36C4" w:rsidRPr="001C36C4" w:rsidRDefault="001C36C4" w:rsidP="001C36C4">
      <w:pPr>
        <w:jc w:val="both"/>
        <w:rPr>
          <w:rFonts w:ascii="Arial" w:hAnsi="Arial"/>
          <w:b/>
          <w:bCs/>
          <w:sz w:val="18"/>
          <w:szCs w:val="18"/>
        </w:rPr>
      </w:pPr>
      <w:r w:rsidRPr="001C36C4">
        <w:rPr>
          <w:rFonts w:ascii="Arial" w:hAnsi="Arial"/>
          <w:b/>
          <w:bCs/>
          <w:sz w:val="18"/>
          <w:szCs w:val="18"/>
        </w:rPr>
        <w:t>ERWIN HYMER GROUP</w:t>
      </w:r>
    </w:p>
    <w:p w14:paraId="0F36F3FC" w14:textId="4015CF3B" w:rsidR="001C36C4" w:rsidRDefault="001C36C4" w:rsidP="001C36C4">
      <w:pPr>
        <w:jc w:val="both"/>
        <w:rPr>
          <w:rFonts w:ascii="Arial" w:hAnsi="Arial"/>
          <w:sz w:val="18"/>
          <w:szCs w:val="18"/>
        </w:rPr>
      </w:pPr>
      <w:r w:rsidRPr="001C36C4">
        <w:rPr>
          <w:rFonts w:ascii="Arial" w:hAnsi="Arial"/>
          <w:sz w:val="18"/>
          <w:szCs w:val="18"/>
        </w:rPr>
        <w:t xml:space="preserve">Die Erwin Hymer Group ist eine 100-prozentige Tochtergesellschaft von Thor Industries, dem weltweit führenden Hersteller von Freizeitfahrzeugen mit über 25.000 Mitarbeitern. Die Erwin Hymer Group vereint Hersteller von Reisemobilen und Caravans, Zubehörspezialisten sowie Miet- und Finanzierungsservices unter einem Dach. Zur Erwin Hymer Group gehören die Reisemobil- und </w:t>
      </w:r>
      <w:proofErr w:type="spellStart"/>
      <w:r w:rsidRPr="001C36C4">
        <w:rPr>
          <w:rFonts w:ascii="Arial" w:hAnsi="Arial"/>
          <w:sz w:val="18"/>
          <w:szCs w:val="18"/>
        </w:rPr>
        <w:t>Caravanmarken</w:t>
      </w:r>
      <w:proofErr w:type="spellEnd"/>
      <w:r w:rsidRPr="001C36C4">
        <w:rPr>
          <w:rFonts w:ascii="Arial" w:hAnsi="Arial"/>
          <w:sz w:val="18"/>
          <w:szCs w:val="18"/>
        </w:rPr>
        <w:t xml:space="preserve"> </w:t>
      </w:r>
      <w:proofErr w:type="spellStart"/>
      <w:r w:rsidRPr="001C36C4">
        <w:rPr>
          <w:rFonts w:ascii="Arial" w:hAnsi="Arial"/>
          <w:sz w:val="18"/>
          <w:szCs w:val="18"/>
        </w:rPr>
        <w:t>Buccaneer</w:t>
      </w:r>
      <w:proofErr w:type="spellEnd"/>
      <w:r w:rsidRPr="001C36C4">
        <w:rPr>
          <w:rFonts w:ascii="Arial" w:hAnsi="Arial"/>
          <w:sz w:val="18"/>
          <w:szCs w:val="18"/>
        </w:rPr>
        <w:t xml:space="preserve">, Bürstner, </w:t>
      </w:r>
      <w:proofErr w:type="spellStart"/>
      <w:r w:rsidRPr="001C36C4">
        <w:rPr>
          <w:rFonts w:ascii="Arial" w:hAnsi="Arial"/>
          <w:sz w:val="18"/>
          <w:szCs w:val="18"/>
        </w:rPr>
        <w:t>Carado</w:t>
      </w:r>
      <w:proofErr w:type="spellEnd"/>
      <w:r w:rsidRPr="001C36C4">
        <w:rPr>
          <w:rFonts w:ascii="Arial" w:hAnsi="Arial"/>
          <w:sz w:val="18"/>
          <w:szCs w:val="18"/>
        </w:rPr>
        <w:t xml:space="preserve">, </w:t>
      </w:r>
      <w:proofErr w:type="spellStart"/>
      <w:r w:rsidRPr="001C36C4">
        <w:rPr>
          <w:rFonts w:ascii="Arial" w:hAnsi="Arial"/>
          <w:sz w:val="18"/>
          <w:szCs w:val="18"/>
        </w:rPr>
        <w:t>Crosscamp</w:t>
      </w:r>
      <w:proofErr w:type="spellEnd"/>
      <w:r w:rsidRPr="001C36C4">
        <w:rPr>
          <w:rFonts w:ascii="Arial" w:hAnsi="Arial"/>
          <w:sz w:val="18"/>
          <w:szCs w:val="18"/>
        </w:rPr>
        <w:t xml:space="preserve">, Compass, Dethleffs, </w:t>
      </w:r>
      <w:proofErr w:type="spellStart"/>
      <w:r w:rsidRPr="001C36C4">
        <w:rPr>
          <w:rFonts w:ascii="Arial" w:hAnsi="Arial"/>
          <w:sz w:val="18"/>
          <w:szCs w:val="18"/>
        </w:rPr>
        <w:t>Elddis</w:t>
      </w:r>
      <w:proofErr w:type="spellEnd"/>
      <w:r w:rsidRPr="001C36C4">
        <w:rPr>
          <w:rFonts w:ascii="Arial" w:hAnsi="Arial"/>
          <w:sz w:val="18"/>
          <w:szCs w:val="18"/>
        </w:rPr>
        <w:t xml:space="preserve">, </w:t>
      </w:r>
      <w:proofErr w:type="spellStart"/>
      <w:r w:rsidRPr="001C36C4">
        <w:rPr>
          <w:rFonts w:ascii="Arial" w:hAnsi="Arial"/>
          <w:sz w:val="18"/>
          <w:szCs w:val="18"/>
        </w:rPr>
        <w:t>Eriba</w:t>
      </w:r>
      <w:proofErr w:type="spellEnd"/>
      <w:r w:rsidRPr="001C36C4">
        <w:rPr>
          <w:rFonts w:ascii="Arial" w:hAnsi="Arial"/>
          <w:sz w:val="18"/>
          <w:szCs w:val="18"/>
        </w:rPr>
        <w:t xml:space="preserve">, </w:t>
      </w:r>
      <w:proofErr w:type="spellStart"/>
      <w:r w:rsidRPr="001C36C4">
        <w:rPr>
          <w:rFonts w:ascii="Arial" w:hAnsi="Arial"/>
          <w:sz w:val="18"/>
          <w:szCs w:val="18"/>
        </w:rPr>
        <w:t>Etrusco</w:t>
      </w:r>
      <w:proofErr w:type="spellEnd"/>
      <w:r w:rsidRPr="001C36C4">
        <w:rPr>
          <w:rFonts w:ascii="Arial" w:hAnsi="Arial"/>
          <w:sz w:val="18"/>
          <w:szCs w:val="18"/>
        </w:rPr>
        <w:t xml:space="preserve">, Hymer, Laika, LMC, </w:t>
      </w:r>
      <w:proofErr w:type="spellStart"/>
      <w:r w:rsidRPr="001C36C4">
        <w:rPr>
          <w:rFonts w:ascii="Arial" w:hAnsi="Arial"/>
          <w:sz w:val="18"/>
          <w:szCs w:val="18"/>
        </w:rPr>
        <w:t>Niesmann+Bischoff</w:t>
      </w:r>
      <w:proofErr w:type="spellEnd"/>
      <w:r w:rsidRPr="001C36C4">
        <w:rPr>
          <w:rFonts w:ascii="Arial" w:hAnsi="Arial"/>
          <w:sz w:val="18"/>
          <w:szCs w:val="18"/>
        </w:rPr>
        <w:t xml:space="preserve">, </w:t>
      </w:r>
      <w:proofErr w:type="spellStart"/>
      <w:r w:rsidRPr="001C36C4">
        <w:rPr>
          <w:rFonts w:ascii="Arial" w:hAnsi="Arial"/>
          <w:sz w:val="18"/>
          <w:szCs w:val="18"/>
        </w:rPr>
        <w:t>Sunlight</w:t>
      </w:r>
      <w:proofErr w:type="spellEnd"/>
      <w:r w:rsidRPr="001C36C4">
        <w:rPr>
          <w:rFonts w:ascii="Arial" w:hAnsi="Arial"/>
          <w:sz w:val="18"/>
          <w:szCs w:val="18"/>
        </w:rPr>
        <w:t xml:space="preserve"> und </w:t>
      </w:r>
      <w:proofErr w:type="spellStart"/>
      <w:r w:rsidRPr="001C36C4">
        <w:rPr>
          <w:rFonts w:ascii="Arial" w:hAnsi="Arial"/>
          <w:sz w:val="18"/>
          <w:szCs w:val="18"/>
        </w:rPr>
        <w:t>Xplore</w:t>
      </w:r>
      <w:proofErr w:type="spellEnd"/>
      <w:r w:rsidRPr="001C36C4">
        <w:rPr>
          <w:rFonts w:ascii="Arial" w:hAnsi="Arial"/>
          <w:sz w:val="18"/>
          <w:szCs w:val="18"/>
        </w:rPr>
        <w:t xml:space="preserve">, die Reisemobilvermietungen </w:t>
      </w:r>
      <w:proofErr w:type="spellStart"/>
      <w:r w:rsidRPr="001C36C4">
        <w:rPr>
          <w:rFonts w:ascii="Arial" w:hAnsi="Arial"/>
          <w:sz w:val="18"/>
          <w:szCs w:val="18"/>
        </w:rPr>
        <w:t>Crossrent</w:t>
      </w:r>
      <w:proofErr w:type="spellEnd"/>
      <w:r w:rsidRPr="001C36C4">
        <w:rPr>
          <w:rFonts w:ascii="Arial" w:hAnsi="Arial"/>
          <w:sz w:val="18"/>
          <w:szCs w:val="18"/>
        </w:rPr>
        <w:t xml:space="preserve">, </w:t>
      </w:r>
      <w:proofErr w:type="spellStart"/>
      <w:r w:rsidRPr="001C36C4">
        <w:rPr>
          <w:rFonts w:ascii="Arial" w:hAnsi="Arial"/>
          <w:sz w:val="18"/>
          <w:szCs w:val="18"/>
        </w:rPr>
        <w:t>McRent</w:t>
      </w:r>
      <w:proofErr w:type="spellEnd"/>
      <w:r w:rsidRPr="001C36C4">
        <w:rPr>
          <w:rFonts w:ascii="Arial" w:hAnsi="Arial"/>
          <w:sz w:val="18"/>
          <w:szCs w:val="18"/>
        </w:rPr>
        <w:t xml:space="preserve"> und </w:t>
      </w:r>
      <w:proofErr w:type="spellStart"/>
      <w:r w:rsidRPr="001C36C4">
        <w:rPr>
          <w:rFonts w:ascii="Arial" w:hAnsi="Arial"/>
          <w:sz w:val="18"/>
          <w:szCs w:val="18"/>
        </w:rPr>
        <w:t>rent</w:t>
      </w:r>
      <w:proofErr w:type="spellEnd"/>
      <w:r w:rsidRPr="001C36C4">
        <w:rPr>
          <w:rFonts w:ascii="Arial" w:hAnsi="Arial"/>
          <w:sz w:val="18"/>
          <w:szCs w:val="18"/>
        </w:rPr>
        <w:t xml:space="preserve"> easy, der Fahrwerkspezialist </w:t>
      </w:r>
      <w:proofErr w:type="spellStart"/>
      <w:r w:rsidRPr="001C36C4">
        <w:rPr>
          <w:rFonts w:ascii="Arial" w:hAnsi="Arial"/>
          <w:sz w:val="18"/>
          <w:szCs w:val="18"/>
        </w:rPr>
        <w:t>Goldschmitt</w:t>
      </w:r>
      <w:proofErr w:type="spellEnd"/>
      <w:r w:rsidRPr="001C36C4">
        <w:rPr>
          <w:rFonts w:ascii="Arial" w:hAnsi="Arial"/>
          <w:sz w:val="18"/>
          <w:szCs w:val="18"/>
        </w:rPr>
        <w:t xml:space="preserve">, der Zubehörspezialist </w:t>
      </w:r>
      <w:proofErr w:type="spellStart"/>
      <w:r w:rsidRPr="001C36C4">
        <w:rPr>
          <w:rFonts w:ascii="Arial" w:hAnsi="Arial"/>
          <w:sz w:val="18"/>
          <w:szCs w:val="18"/>
        </w:rPr>
        <w:t>Movera</w:t>
      </w:r>
      <w:proofErr w:type="spellEnd"/>
      <w:r w:rsidRPr="001C36C4">
        <w:rPr>
          <w:rFonts w:ascii="Arial" w:hAnsi="Arial"/>
          <w:sz w:val="18"/>
          <w:szCs w:val="18"/>
        </w:rPr>
        <w:t xml:space="preserve"> sowie das Reiseportal </w:t>
      </w:r>
      <w:proofErr w:type="spellStart"/>
      <w:r w:rsidRPr="001C36C4">
        <w:rPr>
          <w:rFonts w:ascii="Arial" w:hAnsi="Arial"/>
          <w:sz w:val="18"/>
          <w:szCs w:val="18"/>
        </w:rPr>
        <w:t>freeontour</w:t>
      </w:r>
      <w:proofErr w:type="spellEnd"/>
      <w:r w:rsidRPr="001C36C4">
        <w:rPr>
          <w:rFonts w:ascii="Arial" w:hAnsi="Arial"/>
          <w:sz w:val="18"/>
          <w:szCs w:val="18"/>
        </w:rPr>
        <w:t>. Weitere Informationen erhalten Sie unter www.erwinhymergroup.com</w:t>
      </w:r>
    </w:p>
    <w:p w14:paraId="62A3A462" w14:textId="77777777" w:rsidR="001C36C4" w:rsidRPr="002B6CD5" w:rsidRDefault="001C36C4" w:rsidP="00FF7E50">
      <w:pPr>
        <w:jc w:val="both"/>
        <w:rPr>
          <w:lang w:val="it-IT"/>
        </w:rPr>
      </w:pPr>
    </w:p>
    <w:sectPr w:rsidR="001C36C4" w:rsidRPr="002B6CD5" w:rsidSect="00DA0B8F">
      <w:headerReference w:type="default" r:id="rId10"/>
      <w:footerReference w:type="default" r:id="rId11"/>
      <w:pgSz w:w="12240" w:h="15840"/>
      <w:pgMar w:top="1417" w:right="1134" w:bottom="1134" w:left="1134"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6222" w14:textId="77777777" w:rsidR="009335A2" w:rsidRDefault="009335A2" w:rsidP="009C61D8">
      <w:r>
        <w:separator/>
      </w:r>
    </w:p>
  </w:endnote>
  <w:endnote w:type="continuationSeparator" w:id="0">
    <w:p w14:paraId="0E9C1702" w14:textId="77777777" w:rsidR="009335A2" w:rsidRDefault="009335A2" w:rsidP="009C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A1002AE7" w:usb1="C0000063" w:usb2="00000038" w:usb3="00000000" w:csb0="000000BF" w:csb1="00000000"/>
  </w:font>
  <w:font w:name="DomaineText-Regular">
    <w:altName w:val="Cambria"/>
    <w:panose1 w:val="00000000000000000000"/>
    <w:charset w:val="00"/>
    <w:family w:val="roman"/>
    <w:notTrueType/>
    <w:pitch w:val="default"/>
    <w:sig w:usb0="00000003" w:usb1="00000000" w:usb2="00000000" w:usb3="00000000" w:csb0="00000001" w:csb1="00000000"/>
  </w:font>
  <w:font w:name="Domaine Text">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6938" w14:textId="77777777" w:rsidR="004A038B" w:rsidRDefault="004A038B"/>
  <w:tbl>
    <w:tblPr>
      <w:tblW w:w="0" w:type="auto"/>
      <w:tblLook w:val="00A0" w:firstRow="1" w:lastRow="0" w:firstColumn="1" w:lastColumn="0" w:noHBand="0" w:noVBand="0"/>
    </w:tblPr>
    <w:tblGrid>
      <w:gridCol w:w="2487"/>
      <w:gridCol w:w="2490"/>
      <w:gridCol w:w="2504"/>
      <w:gridCol w:w="2491"/>
    </w:tblGrid>
    <w:tr w:rsidR="004A038B" w:rsidRPr="00D17230" w14:paraId="0745C658" w14:textId="77777777" w:rsidTr="00D17230">
      <w:tc>
        <w:tcPr>
          <w:tcW w:w="2528" w:type="dxa"/>
        </w:tcPr>
        <w:p w14:paraId="14445420" w14:textId="77777777" w:rsidR="004A038B" w:rsidRPr="00D17230" w:rsidRDefault="004A038B" w:rsidP="00063E73">
          <w:pPr>
            <w:pStyle w:val="Pidipagina"/>
            <w:rPr>
              <w:rFonts w:ascii="Domaine Text" w:hAnsi="Domaine Text"/>
              <w:sz w:val="14"/>
              <w:szCs w:val="16"/>
              <w:lang w:val="it-IT"/>
            </w:rPr>
          </w:pPr>
          <w:r w:rsidRPr="00D17230">
            <w:rPr>
              <w:rFonts w:ascii="Domaine Text" w:hAnsi="Domaine Text"/>
              <w:sz w:val="14"/>
              <w:szCs w:val="16"/>
              <w:lang w:val="it-IT"/>
            </w:rPr>
            <w:t>Laika Caravan S.p.A</w:t>
          </w:r>
        </w:p>
        <w:p w14:paraId="1C5C0DBE" w14:textId="77777777" w:rsidR="004A038B" w:rsidRPr="00D17230" w:rsidRDefault="004A038B" w:rsidP="00063E73">
          <w:pPr>
            <w:pStyle w:val="Pidipagina"/>
            <w:rPr>
              <w:rFonts w:ascii="Domaine Text" w:hAnsi="Domaine Text"/>
              <w:sz w:val="14"/>
              <w:szCs w:val="16"/>
              <w:lang w:val="it-IT"/>
            </w:rPr>
          </w:pPr>
          <w:r w:rsidRPr="00D17230">
            <w:rPr>
              <w:rFonts w:ascii="Domaine Text" w:hAnsi="Domaine Text"/>
              <w:sz w:val="14"/>
              <w:szCs w:val="16"/>
              <w:lang w:val="it-IT"/>
            </w:rPr>
            <w:t>Via Certaldese 41/A</w:t>
          </w:r>
        </w:p>
        <w:p w14:paraId="1287FBC2" w14:textId="77777777" w:rsidR="004A038B" w:rsidRPr="00D17230" w:rsidRDefault="004A038B" w:rsidP="00063E73">
          <w:pPr>
            <w:pStyle w:val="Pidipagina"/>
            <w:rPr>
              <w:rFonts w:ascii="Domaine Text" w:hAnsi="Domaine Text"/>
              <w:sz w:val="14"/>
              <w:szCs w:val="16"/>
              <w:lang w:val="it-IT"/>
            </w:rPr>
          </w:pPr>
          <w:r w:rsidRPr="00D17230">
            <w:rPr>
              <w:rFonts w:ascii="Domaine Text" w:hAnsi="Domaine Text"/>
              <w:sz w:val="14"/>
              <w:szCs w:val="16"/>
              <w:lang w:val="it-IT"/>
            </w:rPr>
            <w:t>San Casciano in Val di Pesa</w:t>
          </w:r>
        </w:p>
        <w:p w14:paraId="05D1EAC4" w14:textId="77777777" w:rsidR="004A038B" w:rsidRPr="00D17230" w:rsidRDefault="004A038B" w:rsidP="00063E73">
          <w:pPr>
            <w:pStyle w:val="Pidipagina"/>
            <w:rPr>
              <w:sz w:val="14"/>
            </w:rPr>
          </w:pPr>
          <w:r w:rsidRPr="00D17230">
            <w:rPr>
              <w:rFonts w:ascii="Domaine Text" w:hAnsi="Domaine Text"/>
              <w:sz w:val="14"/>
              <w:szCs w:val="16"/>
            </w:rPr>
            <w:t>50026 Florenz, Italien</w:t>
          </w:r>
        </w:p>
      </w:tc>
      <w:tc>
        <w:tcPr>
          <w:tcW w:w="2528" w:type="dxa"/>
        </w:tcPr>
        <w:p w14:paraId="612817E6" w14:textId="77777777" w:rsidR="004A038B" w:rsidRPr="00D17230" w:rsidRDefault="004A038B" w:rsidP="00093824">
          <w:pPr>
            <w:pStyle w:val="Pidipagina"/>
            <w:rPr>
              <w:rFonts w:ascii="Domaine Text" w:hAnsi="Domaine Text"/>
              <w:sz w:val="14"/>
            </w:rPr>
          </w:pPr>
          <w:r w:rsidRPr="00D17230">
            <w:rPr>
              <w:rFonts w:ascii="Domaine Text" w:hAnsi="Domaine Text"/>
              <w:sz w:val="14"/>
            </w:rPr>
            <w:t>T     +39 055 805 81</w:t>
          </w:r>
        </w:p>
        <w:p w14:paraId="5A29C352" w14:textId="77777777" w:rsidR="004A038B" w:rsidRPr="00D17230" w:rsidRDefault="004A038B" w:rsidP="00093824">
          <w:pPr>
            <w:pStyle w:val="Pidipagina"/>
            <w:rPr>
              <w:rFonts w:ascii="Domaine Text" w:hAnsi="Domaine Text"/>
              <w:sz w:val="14"/>
            </w:rPr>
          </w:pPr>
          <w:r w:rsidRPr="00D17230">
            <w:rPr>
              <w:rFonts w:ascii="Domaine Text" w:hAnsi="Domaine Text"/>
              <w:sz w:val="14"/>
            </w:rPr>
            <w:t>F     +39 055 805 85 00</w:t>
          </w:r>
        </w:p>
        <w:p w14:paraId="0F3708CB" w14:textId="77777777" w:rsidR="004A038B" w:rsidRPr="00D17230" w:rsidRDefault="004A038B" w:rsidP="00093824">
          <w:pPr>
            <w:pStyle w:val="Pidipagina"/>
            <w:rPr>
              <w:rFonts w:ascii="Domaine Text" w:hAnsi="Domaine Text"/>
              <w:sz w:val="14"/>
            </w:rPr>
          </w:pPr>
          <w:r w:rsidRPr="00D17230">
            <w:rPr>
              <w:rFonts w:ascii="Domaine Text" w:hAnsi="Domaine Text"/>
              <w:sz w:val="14"/>
            </w:rPr>
            <w:t>E      laika@laika.it</w:t>
          </w:r>
        </w:p>
        <w:p w14:paraId="4D590BB8" w14:textId="77777777" w:rsidR="004A038B" w:rsidRPr="00D17230" w:rsidRDefault="004A038B" w:rsidP="00093824">
          <w:pPr>
            <w:pStyle w:val="Pidipagina"/>
            <w:rPr>
              <w:rFonts w:ascii="Domaine Text" w:hAnsi="Domaine Text"/>
              <w:sz w:val="14"/>
            </w:rPr>
          </w:pPr>
          <w:r w:rsidRPr="00D17230">
            <w:rPr>
              <w:rFonts w:ascii="Domaine Text" w:hAnsi="Domaine Text"/>
              <w:sz w:val="14"/>
            </w:rPr>
            <w:t>W    laika.it/de</w:t>
          </w:r>
        </w:p>
      </w:tc>
      <w:tc>
        <w:tcPr>
          <w:tcW w:w="2528" w:type="dxa"/>
        </w:tcPr>
        <w:p w14:paraId="6C235F9E" w14:textId="77777777" w:rsidR="004A038B" w:rsidRPr="001C36C4" w:rsidRDefault="004A038B" w:rsidP="00907EC5">
          <w:pPr>
            <w:pStyle w:val="Pidipagina"/>
            <w:rPr>
              <w:rFonts w:ascii="Domaine Text" w:hAnsi="Domaine Text"/>
              <w:sz w:val="14"/>
              <w:lang w:val="it-IT"/>
            </w:rPr>
          </w:pPr>
          <w:r w:rsidRPr="001C36C4">
            <w:rPr>
              <w:rFonts w:ascii="Domaine Text" w:hAnsi="Domaine Text"/>
              <w:sz w:val="14"/>
              <w:lang w:val="it-IT"/>
            </w:rPr>
            <w:t>REA-Nr. FI-255302 USt.</w:t>
          </w:r>
        </w:p>
        <w:p w14:paraId="24181F12" w14:textId="77777777" w:rsidR="004A038B" w:rsidRPr="001C36C4" w:rsidRDefault="004A038B" w:rsidP="00907EC5">
          <w:pPr>
            <w:pStyle w:val="Pidipagina"/>
            <w:rPr>
              <w:rFonts w:ascii="Domaine Text" w:hAnsi="Domaine Text"/>
              <w:sz w:val="14"/>
              <w:lang w:val="it-IT"/>
            </w:rPr>
          </w:pPr>
          <w:r w:rsidRPr="001C36C4">
            <w:rPr>
              <w:rFonts w:ascii="Domaine Text" w:hAnsi="Domaine Text"/>
              <w:sz w:val="14"/>
              <w:lang w:val="it-IT"/>
            </w:rPr>
            <w:t>IDNR. 01029840483</w:t>
          </w:r>
        </w:p>
        <w:p w14:paraId="4C6CB3F4" w14:textId="77777777" w:rsidR="004A038B" w:rsidRPr="00D17230" w:rsidRDefault="004A038B" w:rsidP="00907EC5">
          <w:pPr>
            <w:pStyle w:val="Pidipagina"/>
            <w:rPr>
              <w:rFonts w:ascii="Domaine Text" w:hAnsi="Domaine Text"/>
              <w:sz w:val="14"/>
            </w:rPr>
          </w:pPr>
          <w:r w:rsidRPr="00D17230">
            <w:rPr>
              <w:rFonts w:ascii="Domaine Text" w:hAnsi="Domaine Text"/>
              <w:sz w:val="14"/>
            </w:rPr>
            <w:t>Umsatzsteuer-Identifikationsnummer IT</w:t>
          </w:r>
        </w:p>
        <w:p w14:paraId="01407D3F" w14:textId="77777777" w:rsidR="004A038B" w:rsidRPr="00D17230" w:rsidRDefault="004A038B" w:rsidP="00907EC5">
          <w:pPr>
            <w:pStyle w:val="Pidipagina"/>
            <w:rPr>
              <w:sz w:val="14"/>
            </w:rPr>
          </w:pPr>
          <w:r w:rsidRPr="00D17230">
            <w:rPr>
              <w:rFonts w:ascii="Domaine Text" w:hAnsi="Domaine Text"/>
              <w:sz w:val="14"/>
            </w:rPr>
            <w:t>01029840483</w:t>
          </w:r>
        </w:p>
      </w:tc>
      <w:tc>
        <w:tcPr>
          <w:tcW w:w="2528" w:type="dxa"/>
        </w:tcPr>
        <w:p w14:paraId="2211990E" w14:textId="77777777" w:rsidR="004A038B" w:rsidRPr="00D17230" w:rsidRDefault="004A038B" w:rsidP="001B77B7">
          <w:pPr>
            <w:pStyle w:val="Pidipagina"/>
            <w:rPr>
              <w:rFonts w:ascii="Domaine Text" w:hAnsi="Domaine Text"/>
              <w:sz w:val="14"/>
            </w:rPr>
          </w:pPr>
          <w:r w:rsidRPr="00D17230">
            <w:rPr>
              <w:rFonts w:ascii="Domaine Text" w:hAnsi="Domaine Text"/>
              <w:sz w:val="14"/>
            </w:rPr>
            <w:t>Ein Unternehmen der</w:t>
          </w:r>
        </w:p>
        <w:p w14:paraId="18296649" w14:textId="77777777" w:rsidR="004A038B" w:rsidRPr="00D17230" w:rsidRDefault="004A038B" w:rsidP="001B77B7">
          <w:pPr>
            <w:pStyle w:val="Pidipagina"/>
            <w:rPr>
              <w:sz w:val="14"/>
            </w:rPr>
          </w:pPr>
          <w:r w:rsidRPr="00D17230">
            <w:rPr>
              <w:rFonts w:ascii="Domaine Text" w:hAnsi="Domaine Text"/>
              <w:sz w:val="14"/>
            </w:rPr>
            <w:t>ERWIN HYMER GROUP</w:t>
          </w:r>
        </w:p>
      </w:tc>
    </w:tr>
  </w:tbl>
  <w:p w14:paraId="1AD6C233" w14:textId="77777777" w:rsidR="004A038B" w:rsidRPr="008C041D" w:rsidRDefault="004A0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8ED9" w14:textId="77777777" w:rsidR="009335A2" w:rsidRDefault="009335A2" w:rsidP="009C61D8">
      <w:r>
        <w:separator/>
      </w:r>
    </w:p>
  </w:footnote>
  <w:footnote w:type="continuationSeparator" w:id="0">
    <w:p w14:paraId="4787A6E4" w14:textId="77777777" w:rsidR="009335A2" w:rsidRDefault="009335A2" w:rsidP="009C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DA59" w14:textId="0CEE173B" w:rsidR="004A038B" w:rsidRDefault="00A10AEE">
    <w:pPr>
      <w:pStyle w:val="Intestazione"/>
    </w:pPr>
    <w:r>
      <w:rPr>
        <w:noProof/>
        <w:lang w:val="it-IT"/>
      </w:rPr>
      <w:drawing>
        <wp:anchor distT="0" distB="0" distL="114300" distR="114300" simplePos="0" relativeHeight="251658240" behindDoc="1" locked="0" layoutInCell="1" allowOverlap="1" wp14:anchorId="49CCA187" wp14:editId="218881F3">
          <wp:simplePos x="0" y="0"/>
          <wp:positionH relativeFrom="column">
            <wp:posOffset>4457700</wp:posOffset>
          </wp:positionH>
          <wp:positionV relativeFrom="paragraph">
            <wp:posOffset>-700405</wp:posOffset>
          </wp:positionV>
          <wp:extent cx="1840865" cy="22542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rPr>
      <w:drawing>
        <wp:anchor distT="0" distB="0" distL="114300" distR="114300" simplePos="0" relativeHeight="251657216" behindDoc="1" locked="0" layoutInCell="1" allowOverlap="1" wp14:anchorId="4A5D873E" wp14:editId="554CD71E">
          <wp:simplePos x="0" y="0"/>
          <wp:positionH relativeFrom="column">
            <wp:posOffset>0</wp:posOffset>
          </wp:positionH>
          <wp:positionV relativeFrom="paragraph">
            <wp:posOffset>-814705</wp:posOffset>
          </wp:positionV>
          <wp:extent cx="1371600" cy="639445"/>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39445"/>
                  </a:xfrm>
                  <a:prstGeom prst="rect">
                    <a:avLst/>
                  </a:prstGeom>
                  <a:noFill/>
                </pic:spPr>
              </pic:pic>
            </a:graphicData>
          </a:graphic>
          <wp14:sizeRelH relativeFrom="page">
            <wp14:pctWidth>0</wp14:pctWidth>
          </wp14:sizeRelH>
          <wp14:sizeRelV relativeFrom="page">
            <wp14:pctHeight>0</wp14:pctHeight>
          </wp14:sizeRelV>
        </wp:anchor>
      </w:drawing>
    </w:r>
    <w:r w:rsidR="004A038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D8"/>
    <w:rsid w:val="00024D5C"/>
    <w:rsid w:val="00034B61"/>
    <w:rsid w:val="00037BAB"/>
    <w:rsid w:val="00050DBA"/>
    <w:rsid w:val="00063E73"/>
    <w:rsid w:val="00065AF0"/>
    <w:rsid w:val="00080074"/>
    <w:rsid w:val="00093824"/>
    <w:rsid w:val="000F5EE2"/>
    <w:rsid w:val="00101729"/>
    <w:rsid w:val="00127E30"/>
    <w:rsid w:val="00143056"/>
    <w:rsid w:val="001911DF"/>
    <w:rsid w:val="001B69FF"/>
    <w:rsid w:val="001B77B7"/>
    <w:rsid w:val="001C36C4"/>
    <w:rsid w:val="001D419F"/>
    <w:rsid w:val="001D7FA4"/>
    <w:rsid w:val="00246A58"/>
    <w:rsid w:val="00251F45"/>
    <w:rsid w:val="00273A8A"/>
    <w:rsid w:val="002856D9"/>
    <w:rsid w:val="002A538B"/>
    <w:rsid w:val="002B6CD5"/>
    <w:rsid w:val="002D54A4"/>
    <w:rsid w:val="00302404"/>
    <w:rsid w:val="0032405A"/>
    <w:rsid w:val="00343243"/>
    <w:rsid w:val="00360AFE"/>
    <w:rsid w:val="003A4769"/>
    <w:rsid w:val="003B6CF6"/>
    <w:rsid w:val="00435F27"/>
    <w:rsid w:val="00446B44"/>
    <w:rsid w:val="00452610"/>
    <w:rsid w:val="00461CFA"/>
    <w:rsid w:val="00464A49"/>
    <w:rsid w:val="00477DD7"/>
    <w:rsid w:val="00480EAC"/>
    <w:rsid w:val="0049766B"/>
    <w:rsid w:val="004A038B"/>
    <w:rsid w:val="004A495C"/>
    <w:rsid w:val="004C296A"/>
    <w:rsid w:val="004D4586"/>
    <w:rsid w:val="004E6973"/>
    <w:rsid w:val="005015EF"/>
    <w:rsid w:val="0052308A"/>
    <w:rsid w:val="0053469D"/>
    <w:rsid w:val="00537249"/>
    <w:rsid w:val="00546E89"/>
    <w:rsid w:val="005745C8"/>
    <w:rsid w:val="005804BD"/>
    <w:rsid w:val="005822E1"/>
    <w:rsid w:val="00586AA8"/>
    <w:rsid w:val="005A4E95"/>
    <w:rsid w:val="005C05CF"/>
    <w:rsid w:val="005C525C"/>
    <w:rsid w:val="005D400E"/>
    <w:rsid w:val="005F531C"/>
    <w:rsid w:val="00604A2E"/>
    <w:rsid w:val="0062081C"/>
    <w:rsid w:val="00624EA6"/>
    <w:rsid w:val="00636459"/>
    <w:rsid w:val="006376AC"/>
    <w:rsid w:val="00671297"/>
    <w:rsid w:val="00692F28"/>
    <w:rsid w:val="006A0827"/>
    <w:rsid w:val="0070797D"/>
    <w:rsid w:val="00736800"/>
    <w:rsid w:val="00736E24"/>
    <w:rsid w:val="00775A0C"/>
    <w:rsid w:val="00781D99"/>
    <w:rsid w:val="0079587B"/>
    <w:rsid w:val="007A7BA4"/>
    <w:rsid w:val="007C200A"/>
    <w:rsid w:val="007C44A7"/>
    <w:rsid w:val="007C7F3D"/>
    <w:rsid w:val="007D090A"/>
    <w:rsid w:val="00825D49"/>
    <w:rsid w:val="00832006"/>
    <w:rsid w:val="00832680"/>
    <w:rsid w:val="00835079"/>
    <w:rsid w:val="00851253"/>
    <w:rsid w:val="00851CCE"/>
    <w:rsid w:val="00856E7F"/>
    <w:rsid w:val="00877EDC"/>
    <w:rsid w:val="008A1BE3"/>
    <w:rsid w:val="008A1DDE"/>
    <w:rsid w:val="008B53F3"/>
    <w:rsid w:val="008B5737"/>
    <w:rsid w:val="008B5FA5"/>
    <w:rsid w:val="008C041D"/>
    <w:rsid w:val="00907EC5"/>
    <w:rsid w:val="00924E7B"/>
    <w:rsid w:val="009335A2"/>
    <w:rsid w:val="009376B9"/>
    <w:rsid w:val="00947AA1"/>
    <w:rsid w:val="00956C4F"/>
    <w:rsid w:val="00961691"/>
    <w:rsid w:val="009921EE"/>
    <w:rsid w:val="009B783A"/>
    <w:rsid w:val="009C1528"/>
    <w:rsid w:val="009C61D8"/>
    <w:rsid w:val="009E3349"/>
    <w:rsid w:val="009F4B3B"/>
    <w:rsid w:val="00A10AEE"/>
    <w:rsid w:val="00A32BFD"/>
    <w:rsid w:val="00A43E86"/>
    <w:rsid w:val="00A62CAB"/>
    <w:rsid w:val="00A6696B"/>
    <w:rsid w:val="00A8279A"/>
    <w:rsid w:val="00AB3EBD"/>
    <w:rsid w:val="00AD0282"/>
    <w:rsid w:val="00B1559B"/>
    <w:rsid w:val="00B241CE"/>
    <w:rsid w:val="00B45F01"/>
    <w:rsid w:val="00B5656E"/>
    <w:rsid w:val="00BA2CA7"/>
    <w:rsid w:val="00BA3D60"/>
    <w:rsid w:val="00BA6EA1"/>
    <w:rsid w:val="00BD76EB"/>
    <w:rsid w:val="00BF5A55"/>
    <w:rsid w:val="00C34580"/>
    <w:rsid w:val="00C507D1"/>
    <w:rsid w:val="00C67029"/>
    <w:rsid w:val="00C861FF"/>
    <w:rsid w:val="00C866CD"/>
    <w:rsid w:val="00CA4DB4"/>
    <w:rsid w:val="00CB5016"/>
    <w:rsid w:val="00CB7357"/>
    <w:rsid w:val="00CD4140"/>
    <w:rsid w:val="00CD71A6"/>
    <w:rsid w:val="00CF3D84"/>
    <w:rsid w:val="00CF6BF3"/>
    <w:rsid w:val="00CF6E00"/>
    <w:rsid w:val="00D06B8C"/>
    <w:rsid w:val="00D17230"/>
    <w:rsid w:val="00D22A49"/>
    <w:rsid w:val="00D25714"/>
    <w:rsid w:val="00D963E9"/>
    <w:rsid w:val="00DA0B8F"/>
    <w:rsid w:val="00DB6DCF"/>
    <w:rsid w:val="00DD60F2"/>
    <w:rsid w:val="00DD7F5F"/>
    <w:rsid w:val="00DF48E5"/>
    <w:rsid w:val="00E40EFC"/>
    <w:rsid w:val="00E53CDF"/>
    <w:rsid w:val="00E613D7"/>
    <w:rsid w:val="00E8437C"/>
    <w:rsid w:val="00E91832"/>
    <w:rsid w:val="00E95282"/>
    <w:rsid w:val="00EA7112"/>
    <w:rsid w:val="00EB25FE"/>
    <w:rsid w:val="00EB3ED9"/>
    <w:rsid w:val="00EE3D5F"/>
    <w:rsid w:val="00F00D62"/>
    <w:rsid w:val="00F2299C"/>
    <w:rsid w:val="00F632E0"/>
    <w:rsid w:val="00F94ABB"/>
    <w:rsid w:val="00FC14FD"/>
    <w:rsid w:val="00FD0E0E"/>
    <w:rsid w:val="00FF4D9A"/>
    <w:rsid w:val="00FF7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48F34D8"/>
  <w15:docId w15:val="{64F050E4-C72F-4E47-9D8F-445B2484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074"/>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C61D8"/>
    <w:pPr>
      <w:tabs>
        <w:tab w:val="center" w:pos="4819"/>
        <w:tab w:val="right" w:pos="9638"/>
      </w:tabs>
    </w:pPr>
  </w:style>
  <w:style w:type="character" w:customStyle="1" w:styleId="IntestazioneCarattere">
    <w:name w:val="Intestazione Carattere"/>
    <w:link w:val="Intestazione"/>
    <w:uiPriority w:val="99"/>
    <w:locked/>
    <w:rsid w:val="009C61D8"/>
    <w:rPr>
      <w:rFonts w:cs="Times New Roman"/>
    </w:rPr>
  </w:style>
  <w:style w:type="paragraph" w:styleId="Pidipagina">
    <w:name w:val="footer"/>
    <w:basedOn w:val="Normale"/>
    <w:link w:val="PidipaginaCarattere"/>
    <w:uiPriority w:val="99"/>
    <w:rsid w:val="009C61D8"/>
    <w:pPr>
      <w:tabs>
        <w:tab w:val="center" w:pos="4819"/>
        <w:tab w:val="right" w:pos="9638"/>
      </w:tabs>
    </w:pPr>
  </w:style>
  <w:style w:type="character" w:customStyle="1" w:styleId="PidipaginaCarattere">
    <w:name w:val="Piè di pagina Carattere"/>
    <w:link w:val="Pidipagina"/>
    <w:uiPriority w:val="99"/>
    <w:locked/>
    <w:rsid w:val="009C61D8"/>
    <w:rPr>
      <w:rFonts w:cs="Times New Roman"/>
    </w:rPr>
  </w:style>
  <w:style w:type="paragraph" w:styleId="Testofumetto">
    <w:name w:val="Balloon Text"/>
    <w:basedOn w:val="Normale"/>
    <w:link w:val="TestofumettoCarattere"/>
    <w:uiPriority w:val="99"/>
    <w:semiHidden/>
    <w:rsid w:val="009C61D8"/>
    <w:rPr>
      <w:rFonts w:ascii="Lucida Grande" w:hAnsi="Lucida Grande"/>
      <w:sz w:val="18"/>
      <w:szCs w:val="18"/>
    </w:rPr>
  </w:style>
  <w:style w:type="character" w:customStyle="1" w:styleId="TestofumettoCarattere">
    <w:name w:val="Testo fumetto Carattere"/>
    <w:link w:val="Testofumetto"/>
    <w:uiPriority w:val="99"/>
    <w:semiHidden/>
    <w:locked/>
    <w:rsid w:val="009C61D8"/>
    <w:rPr>
      <w:rFonts w:ascii="Lucida Grande" w:hAnsi="Lucida Grande" w:cs="Times New Roman"/>
      <w:sz w:val="18"/>
      <w:szCs w:val="18"/>
    </w:rPr>
  </w:style>
  <w:style w:type="table" w:styleId="Grigliatabella">
    <w:name w:val="Table Grid"/>
    <w:basedOn w:val="Tabellanormale"/>
    <w:uiPriority w:val="99"/>
    <w:rsid w:val="0006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rsid w:val="00050DBA"/>
    <w:rPr>
      <w:rFonts w:cs="Times New Roman"/>
      <w:color w:val="0000FF"/>
      <w:u w:val="single"/>
    </w:rPr>
  </w:style>
  <w:style w:type="character" w:styleId="Rimandocommento">
    <w:name w:val="annotation reference"/>
    <w:uiPriority w:val="99"/>
    <w:semiHidden/>
    <w:rsid w:val="002B6CD5"/>
    <w:rPr>
      <w:rFonts w:cs="Times New Roman"/>
      <w:sz w:val="16"/>
      <w:szCs w:val="16"/>
    </w:rPr>
  </w:style>
  <w:style w:type="paragraph" w:styleId="Testocommento">
    <w:name w:val="annotation text"/>
    <w:basedOn w:val="Normale"/>
    <w:link w:val="TestocommentoCarattere"/>
    <w:uiPriority w:val="99"/>
    <w:semiHidden/>
    <w:rsid w:val="002B6CD5"/>
    <w:rPr>
      <w:sz w:val="20"/>
      <w:szCs w:val="20"/>
    </w:rPr>
  </w:style>
  <w:style w:type="character" w:customStyle="1" w:styleId="TestocommentoCarattere">
    <w:name w:val="Testo commento Carattere"/>
    <w:link w:val="Testocommento"/>
    <w:uiPriority w:val="99"/>
    <w:semiHidden/>
    <w:locked/>
    <w:rsid w:val="002B6CD5"/>
    <w:rPr>
      <w:rFonts w:cs="Times New Roman"/>
      <w:sz w:val="20"/>
      <w:szCs w:val="20"/>
    </w:rPr>
  </w:style>
  <w:style w:type="paragraph" w:styleId="Soggettocommento">
    <w:name w:val="annotation subject"/>
    <w:basedOn w:val="Testocommento"/>
    <w:next w:val="Testocommento"/>
    <w:link w:val="SoggettocommentoCarattere"/>
    <w:uiPriority w:val="99"/>
    <w:semiHidden/>
    <w:rsid w:val="002B6CD5"/>
    <w:rPr>
      <w:b/>
      <w:bCs/>
    </w:rPr>
  </w:style>
  <w:style w:type="character" w:customStyle="1" w:styleId="SoggettocommentoCarattere">
    <w:name w:val="Soggetto commento Carattere"/>
    <w:link w:val="Soggettocommento"/>
    <w:uiPriority w:val="99"/>
    <w:semiHidden/>
    <w:locked/>
    <w:rsid w:val="002B6CD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10074">
      <w:marLeft w:val="0"/>
      <w:marRight w:val="0"/>
      <w:marTop w:val="0"/>
      <w:marBottom w:val="0"/>
      <w:divBdr>
        <w:top w:val="none" w:sz="0" w:space="0" w:color="auto"/>
        <w:left w:val="none" w:sz="0" w:space="0" w:color="auto"/>
        <w:bottom w:val="none" w:sz="0" w:space="0" w:color="auto"/>
        <w:right w:val="none" w:sz="0" w:space="0" w:color="auto"/>
      </w:divBdr>
    </w:div>
    <w:div w:id="591210075">
      <w:marLeft w:val="0"/>
      <w:marRight w:val="0"/>
      <w:marTop w:val="0"/>
      <w:marBottom w:val="0"/>
      <w:divBdr>
        <w:top w:val="none" w:sz="0" w:space="0" w:color="auto"/>
        <w:left w:val="none" w:sz="0" w:space="0" w:color="auto"/>
        <w:bottom w:val="none" w:sz="0" w:space="0" w:color="auto"/>
        <w:right w:val="none" w:sz="0" w:space="0" w:color="auto"/>
      </w:divBdr>
    </w:div>
    <w:div w:id="591210076">
      <w:marLeft w:val="0"/>
      <w:marRight w:val="0"/>
      <w:marTop w:val="0"/>
      <w:marBottom w:val="0"/>
      <w:divBdr>
        <w:top w:val="none" w:sz="0" w:space="0" w:color="auto"/>
        <w:left w:val="none" w:sz="0" w:space="0" w:color="auto"/>
        <w:bottom w:val="none" w:sz="0" w:space="0" w:color="auto"/>
        <w:right w:val="none" w:sz="0" w:space="0" w:color="auto"/>
      </w:divBdr>
    </w:div>
    <w:div w:id="591210077">
      <w:marLeft w:val="0"/>
      <w:marRight w:val="0"/>
      <w:marTop w:val="0"/>
      <w:marBottom w:val="0"/>
      <w:divBdr>
        <w:top w:val="none" w:sz="0" w:space="0" w:color="auto"/>
        <w:left w:val="none" w:sz="0" w:space="0" w:color="auto"/>
        <w:bottom w:val="none" w:sz="0" w:space="0" w:color="auto"/>
        <w:right w:val="none" w:sz="0" w:space="0" w:color="auto"/>
      </w:divBdr>
    </w:div>
    <w:div w:id="591210078">
      <w:marLeft w:val="0"/>
      <w:marRight w:val="0"/>
      <w:marTop w:val="0"/>
      <w:marBottom w:val="0"/>
      <w:divBdr>
        <w:top w:val="none" w:sz="0" w:space="0" w:color="auto"/>
        <w:left w:val="none" w:sz="0" w:space="0" w:color="auto"/>
        <w:bottom w:val="none" w:sz="0" w:space="0" w:color="auto"/>
        <w:right w:val="none" w:sz="0" w:space="0" w:color="auto"/>
      </w:divBdr>
    </w:div>
    <w:div w:id="591210079">
      <w:marLeft w:val="0"/>
      <w:marRight w:val="0"/>
      <w:marTop w:val="0"/>
      <w:marBottom w:val="0"/>
      <w:divBdr>
        <w:top w:val="none" w:sz="0" w:space="0" w:color="auto"/>
        <w:left w:val="none" w:sz="0" w:space="0" w:color="auto"/>
        <w:bottom w:val="none" w:sz="0" w:space="0" w:color="auto"/>
        <w:right w:val="none" w:sz="0" w:space="0" w:color="auto"/>
      </w:divBdr>
    </w:div>
    <w:div w:id="591210080">
      <w:marLeft w:val="0"/>
      <w:marRight w:val="0"/>
      <w:marTop w:val="0"/>
      <w:marBottom w:val="0"/>
      <w:divBdr>
        <w:top w:val="none" w:sz="0" w:space="0" w:color="auto"/>
        <w:left w:val="none" w:sz="0" w:space="0" w:color="auto"/>
        <w:bottom w:val="none" w:sz="0" w:space="0" w:color="auto"/>
        <w:right w:val="none" w:sz="0" w:space="0" w:color="auto"/>
      </w:divBdr>
    </w:div>
    <w:div w:id="591210081">
      <w:marLeft w:val="0"/>
      <w:marRight w:val="0"/>
      <w:marTop w:val="0"/>
      <w:marBottom w:val="0"/>
      <w:divBdr>
        <w:top w:val="none" w:sz="0" w:space="0" w:color="auto"/>
        <w:left w:val="none" w:sz="0" w:space="0" w:color="auto"/>
        <w:bottom w:val="none" w:sz="0" w:space="0" w:color="auto"/>
        <w:right w:val="none" w:sz="0" w:space="0" w:color="auto"/>
      </w:divBdr>
    </w:div>
    <w:div w:id="591210082">
      <w:marLeft w:val="0"/>
      <w:marRight w:val="0"/>
      <w:marTop w:val="0"/>
      <w:marBottom w:val="0"/>
      <w:divBdr>
        <w:top w:val="none" w:sz="0" w:space="0" w:color="auto"/>
        <w:left w:val="none" w:sz="0" w:space="0" w:color="auto"/>
        <w:bottom w:val="none" w:sz="0" w:space="0" w:color="auto"/>
        <w:right w:val="none" w:sz="0" w:space="0" w:color="auto"/>
      </w:divBdr>
    </w:div>
    <w:div w:id="591210083">
      <w:marLeft w:val="0"/>
      <w:marRight w:val="0"/>
      <w:marTop w:val="0"/>
      <w:marBottom w:val="0"/>
      <w:divBdr>
        <w:top w:val="none" w:sz="0" w:space="0" w:color="auto"/>
        <w:left w:val="none" w:sz="0" w:space="0" w:color="auto"/>
        <w:bottom w:val="none" w:sz="0" w:space="0" w:color="auto"/>
        <w:right w:val="none" w:sz="0" w:space="0" w:color="auto"/>
      </w:divBdr>
    </w:div>
    <w:div w:id="591210084">
      <w:marLeft w:val="0"/>
      <w:marRight w:val="0"/>
      <w:marTop w:val="0"/>
      <w:marBottom w:val="0"/>
      <w:divBdr>
        <w:top w:val="none" w:sz="0" w:space="0" w:color="auto"/>
        <w:left w:val="none" w:sz="0" w:space="0" w:color="auto"/>
        <w:bottom w:val="none" w:sz="0" w:space="0" w:color="auto"/>
        <w:right w:val="none" w:sz="0" w:space="0" w:color="auto"/>
      </w:divBdr>
    </w:div>
    <w:div w:id="591210085">
      <w:marLeft w:val="0"/>
      <w:marRight w:val="0"/>
      <w:marTop w:val="0"/>
      <w:marBottom w:val="0"/>
      <w:divBdr>
        <w:top w:val="none" w:sz="0" w:space="0" w:color="auto"/>
        <w:left w:val="none" w:sz="0" w:space="0" w:color="auto"/>
        <w:bottom w:val="none" w:sz="0" w:space="0" w:color="auto"/>
        <w:right w:val="none" w:sz="0" w:space="0" w:color="auto"/>
      </w:divBdr>
    </w:div>
    <w:div w:id="591210086">
      <w:marLeft w:val="0"/>
      <w:marRight w:val="0"/>
      <w:marTop w:val="0"/>
      <w:marBottom w:val="0"/>
      <w:divBdr>
        <w:top w:val="none" w:sz="0" w:space="0" w:color="auto"/>
        <w:left w:val="none" w:sz="0" w:space="0" w:color="auto"/>
        <w:bottom w:val="none" w:sz="0" w:space="0" w:color="auto"/>
        <w:right w:val="none" w:sz="0" w:space="0" w:color="auto"/>
      </w:divBdr>
    </w:div>
    <w:div w:id="591210087">
      <w:marLeft w:val="0"/>
      <w:marRight w:val="0"/>
      <w:marTop w:val="0"/>
      <w:marBottom w:val="0"/>
      <w:divBdr>
        <w:top w:val="none" w:sz="0" w:space="0" w:color="auto"/>
        <w:left w:val="none" w:sz="0" w:space="0" w:color="auto"/>
        <w:bottom w:val="none" w:sz="0" w:space="0" w:color="auto"/>
        <w:right w:val="none" w:sz="0" w:space="0" w:color="auto"/>
      </w:divBdr>
    </w:div>
    <w:div w:id="591210088">
      <w:marLeft w:val="0"/>
      <w:marRight w:val="0"/>
      <w:marTop w:val="0"/>
      <w:marBottom w:val="0"/>
      <w:divBdr>
        <w:top w:val="none" w:sz="0" w:space="0" w:color="auto"/>
        <w:left w:val="none" w:sz="0" w:space="0" w:color="auto"/>
        <w:bottom w:val="none" w:sz="0" w:space="0" w:color="auto"/>
        <w:right w:val="none" w:sz="0" w:space="0" w:color="auto"/>
      </w:divBdr>
    </w:div>
    <w:div w:id="591210089">
      <w:marLeft w:val="0"/>
      <w:marRight w:val="0"/>
      <w:marTop w:val="0"/>
      <w:marBottom w:val="0"/>
      <w:divBdr>
        <w:top w:val="none" w:sz="0" w:space="0" w:color="auto"/>
        <w:left w:val="none" w:sz="0" w:space="0" w:color="auto"/>
        <w:bottom w:val="none" w:sz="0" w:space="0" w:color="auto"/>
        <w:right w:val="none" w:sz="0" w:space="0" w:color="auto"/>
      </w:divBdr>
    </w:div>
    <w:div w:id="591210090">
      <w:marLeft w:val="0"/>
      <w:marRight w:val="0"/>
      <w:marTop w:val="0"/>
      <w:marBottom w:val="0"/>
      <w:divBdr>
        <w:top w:val="none" w:sz="0" w:space="0" w:color="auto"/>
        <w:left w:val="none" w:sz="0" w:space="0" w:color="auto"/>
        <w:bottom w:val="none" w:sz="0" w:space="0" w:color="auto"/>
        <w:right w:val="none" w:sz="0" w:space="0" w:color="auto"/>
      </w:divBdr>
    </w:div>
    <w:div w:id="591210091">
      <w:marLeft w:val="0"/>
      <w:marRight w:val="0"/>
      <w:marTop w:val="0"/>
      <w:marBottom w:val="0"/>
      <w:divBdr>
        <w:top w:val="none" w:sz="0" w:space="0" w:color="auto"/>
        <w:left w:val="none" w:sz="0" w:space="0" w:color="auto"/>
        <w:bottom w:val="none" w:sz="0" w:space="0" w:color="auto"/>
        <w:right w:val="none" w:sz="0" w:space="0" w:color="auto"/>
      </w:divBdr>
    </w:div>
    <w:div w:id="591210092">
      <w:marLeft w:val="0"/>
      <w:marRight w:val="0"/>
      <w:marTop w:val="0"/>
      <w:marBottom w:val="0"/>
      <w:divBdr>
        <w:top w:val="none" w:sz="0" w:space="0" w:color="auto"/>
        <w:left w:val="none" w:sz="0" w:space="0" w:color="auto"/>
        <w:bottom w:val="none" w:sz="0" w:space="0" w:color="auto"/>
        <w:right w:val="none" w:sz="0" w:space="0" w:color="auto"/>
      </w:divBdr>
    </w:div>
    <w:div w:id="591210093">
      <w:marLeft w:val="0"/>
      <w:marRight w:val="0"/>
      <w:marTop w:val="0"/>
      <w:marBottom w:val="0"/>
      <w:divBdr>
        <w:top w:val="none" w:sz="0" w:space="0" w:color="auto"/>
        <w:left w:val="none" w:sz="0" w:space="0" w:color="auto"/>
        <w:bottom w:val="none" w:sz="0" w:space="0" w:color="auto"/>
        <w:right w:val="none" w:sz="0" w:space="0" w:color="auto"/>
      </w:divBdr>
    </w:div>
    <w:div w:id="591210094">
      <w:marLeft w:val="0"/>
      <w:marRight w:val="0"/>
      <w:marTop w:val="0"/>
      <w:marBottom w:val="0"/>
      <w:divBdr>
        <w:top w:val="none" w:sz="0" w:space="0" w:color="auto"/>
        <w:left w:val="none" w:sz="0" w:space="0" w:color="auto"/>
        <w:bottom w:val="none" w:sz="0" w:space="0" w:color="auto"/>
        <w:right w:val="none" w:sz="0" w:space="0" w:color="auto"/>
      </w:divBdr>
    </w:div>
    <w:div w:id="591210095">
      <w:marLeft w:val="0"/>
      <w:marRight w:val="0"/>
      <w:marTop w:val="0"/>
      <w:marBottom w:val="0"/>
      <w:divBdr>
        <w:top w:val="none" w:sz="0" w:space="0" w:color="auto"/>
        <w:left w:val="none" w:sz="0" w:space="0" w:color="auto"/>
        <w:bottom w:val="none" w:sz="0" w:space="0" w:color="auto"/>
        <w:right w:val="none" w:sz="0" w:space="0" w:color="auto"/>
      </w:divBdr>
    </w:div>
    <w:div w:id="591210096">
      <w:marLeft w:val="0"/>
      <w:marRight w:val="0"/>
      <w:marTop w:val="0"/>
      <w:marBottom w:val="0"/>
      <w:divBdr>
        <w:top w:val="none" w:sz="0" w:space="0" w:color="auto"/>
        <w:left w:val="none" w:sz="0" w:space="0" w:color="auto"/>
        <w:bottom w:val="none" w:sz="0" w:space="0" w:color="auto"/>
        <w:right w:val="none" w:sz="0" w:space="0" w:color="auto"/>
      </w:divBdr>
    </w:div>
    <w:div w:id="591210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avia.lazzaro@laika.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aik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6171</Characters>
  <Application>Microsoft Office Word</Application>
  <DocSecurity>0</DocSecurity>
  <Lines>51</Lines>
  <Paragraphs>14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Laika Caravans spa</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Vecchio</dc:creator>
  <cp:keywords/>
  <dc:description/>
  <cp:lastModifiedBy>Flavia Lazzaro</cp:lastModifiedBy>
  <cp:revision>3</cp:revision>
  <cp:lastPrinted>2021-06-08T06:35:00Z</cp:lastPrinted>
  <dcterms:created xsi:type="dcterms:W3CDTF">2021-06-17T09:51:00Z</dcterms:created>
  <dcterms:modified xsi:type="dcterms:W3CDTF">2021-06-28T07:32:00Z</dcterms:modified>
</cp:coreProperties>
</file>